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DCF5F6" w14:textId="77777777" w:rsidR="008C032E" w:rsidRPr="00D82C4B" w:rsidRDefault="0016257A" w:rsidP="00E119A5">
      <w:pPr>
        <w:pStyle w:val="Textkrper"/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84"/>
          <w:tab w:val="left" w:pos="3420"/>
        </w:tabs>
      </w:pPr>
      <w:r>
        <w:t xml:space="preserve">Nr. </w:t>
      </w:r>
      <w:r w:rsidR="0047353D">
        <w:t>202</w:t>
      </w:r>
      <w:r w:rsidR="007015EA">
        <w:t>5</w:t>
      </w:r>
      <w:r w:rsidR="008C032E" w:rsidRPr="00896680">
        <w:t>-</w:t>
      </w:r>
      <w:r w:rsidR="001A6E71" w:rsidRPr="00D82C4B">
        <w:t>X</w:t>
      </w:r>
      <w:r w:rsidR="00CF115A" w:rsidRPr="00D82C4B">
        <w:t>XX</w:t>
      </w:r>
      <w:r w:rsidR="00D82C4B" w:rsidRPr="00D82C4B">
        <w:tab/>
        <w:t>DATUM:</w:t>
      </w:r>
      <w:r w:rsidR="00F41DF7" w:rsidRPr="00D82C4B">
        <w:t xml:space="preserve"> </w:t>
      </w:r>
    </w:p>
    <w:p w14:paraId="53D4ABB1" w14:textId="77777777" w:rsidR="008C032E" w:rsidRDefault="008C032E" w:rsidP="00DE50EE">
      <w:pPr>
        <w:pStyle w:val="Textkrper"/>
        <w:shd w:val="clear" w:color="auto" w:fill="D9D9D9"/>
      </w:pPr>
    </w:p>
    <w:p w14:paraId="20CB9087" w14:textId="77777777" w:rsidR="005378F5" w:rsidRDefault="005378F5" w:rsidP="00DE50EE">
      <w:pPr>
        <w:pStyle w:val="Textkrper"/>
        <w:shd w:val="clear" w:color="auto" w:fill="D9D9D9"/>
        <w:ind w:firstLine="426"/>
        <w:sectPr w:rsidR="005378F5" w:rsidSect="00AE62B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40" w:code="9"/>
          <w:pgMar w:top="794" w:right="4309" w:bottom="794" w:left="1701" w:header="720" w:footer="720" w:gutter="0"/>
          <w:cols w:space="720"/>
          <w:titlePg/>
        </w:sectPr>
      </w:pPr>
    </w:p>
    <w:p w14:paraId="3C743BBF" w14:textId="77777777" w:rsidR="00D82C4B" w:rsidRPr="00516C1B" w:rsidRDefault="00D82C4B" w:rsidP="00DF2AA2">
      <w:pPr>
        <w:suppressAutoHyphens/>
        <w:ind w:right="-1" w:firstLine="426"/>
        <w:rPr>
          <w:b/>
        </w:rPr>
      </w:pPr>
      <w:r w:rsidRPr="00D82C4B">
        <w:t>Bitte hier mit dem Schreiben beginnen!</w:t>
      </w:r>
      <w:r w:rsidR="0016257A">
        <w:t xml:space="preserve"> </w:t>
      </w:r>
      <w:r w:rsidR="00516C1B" w:rsidRPr="00516C1B">
        <w:rPr>
          <w:b/>
        </w:rPr>
        <w:t>Bitte keine Formatierungen ändern.</w:t>
      </w:r>
    </w:p>
    <w:p w14:paraId="5224EAC6" w14:textId="77777777" w:rsidR="00AE62B4" w:rsidRPr="00D82C4B" w:rsidRDefault="00AE62B4" w:rsidP="00DF2AA2">
      <w:pPr>
        <w:suppressAutoHyphens/>
        <w:ind w:right="-1" w:firstLine="426"/>
      </w:pPr>
    </w:p>
    <w:p w14:paraId="6D4F8658" w14:textId="77777777" w:rsidR="00AE62B4" w:rsidRPr="00D82C4B" w:rsidRDefault="00AE62B4" w:rsidP="00DF2AA2">
      <w:pPr>
        <w:suppressAutoHyphens/>
        <w:ind w:right="-1" w:firstLine="426"/>
      </w:pPr>
    </w:p>
    <w:p w14:paraId="1EE1C4B3" w14:textId="77777777" w:rsidR="00D82C4B" w:rsidRPr="00D82C4B" w:rsidRDefault="00F006A2" w:rsidP="00DF2AA2">
      <w:pPr>
        <w:suppressAutoHyphens/>
        <w:ind w:right="-1" w:firstLine="426"/>
        <w:rPr>
          <w:color w:val="FF0000"/>
        </w:rPr>
      </w:pPr>
      <w:r>
        <w:rPr>
          <w:color w:val="FF0000"/>
        </w:rPr>
        <w:t xml:space="preserve">Auf Zeile </w:t>
      </w:r>
      <w:r w:rsidR="00D82C4B" w:rsidRPr="00D82C4B">
        <w:rPr>
          <w:color w:val="FF0000"/>
        </w:rPr>
        <w:t xml:space="preserve">49 </w:t>
      </w:r>
      <w:r>
        <w:rPr>
          <w:color w:val="FF0000"/>
        </w:rPr>
        <w:t xml:space="preserve">sollte die Andacht </w:t>
      </w:r>
      <w:r w:rsidR="009868FA">
        <w:rPr>
          <w:color w:val="FF0000"/>
        </w:rPr>
        <w:t xml:space="preserve">mit </w:t>
      </w:r>
      <w:r>
        <w:rPr>
          <w:color w:val="FF0000"/>
        </w:rPr>
        <w:t xml:space="preserve">dem </w:t>
      </w:r>
      <w:r w:rsidR="009868FA">
        <w:rPr>
          <w:color w:val="FF0000"/>
        </w:rPr>
        <w:t xml:space="preserve">Autorennamen </w:t>
      </w:r>
      <w:r w:rsidR="00D82C4B" w:rsidRPr="00D82C4B">
        <w:rPr>
          <w:color w:val="FF0000"/>
        </w:rPr>
        <w:t>aufhören!!</w:t>
      </w:r>
    </w:p>
    <w:p w14:paraId="5643BBB3" w14:textId="77777777" w:rsidR="00D82C4B" w:rsidRDefault="00D82C4B" w:rsidP="00DF2AA2">
      <w:pPr>
        <w:suppressAutoHyphens/>
        <w:ind w:right="-1" w:firstLine="426"/>
      </w:pPr>
    </w:p>
    <w:p w14:paraId="7F84B676" w14:textId="77777777" w:rsidR="00F006A2" w:rsidRDefault="00F006A2" w:rsidP="00DF2AA2">
      <w:pPr>
        <w:suppressAutoHyphens/>
        <w:ind w:right="-1" w:firstLine="426"/>
      </w:pPr>
    </w:p>
    <w:p w14:paraId="2158D769" w14:textId="77777777" w:rsidR="00F006A2" w:rsidRDefault="00F006A2" w:rsidP="00DF2AA2">
      <w:pPr>
        <w:suppressAutoHyphens/>
        <w:ind w:right="-1" w:firstLine="426"/>
      </w:pPr>
    </w:p>
    <w:p w14:paraId="684CAB70" w14:textId="77777777" w:rsidR="00F006A2" w:rsidRDefault="00F006A2" w:rsidP="00DF2AA2">
      <w:pPr>
        <w:suppressAutoHyphens/>
        <w:ind w:right="-1" w:firstLine="426"/>
      </w:pPr>
    </w:p>
    <w:p w14:paraId="6059CECA" w14:textId="77777777" w:rsidR="00F006A2" w:rsidRPr="00981F9B" w:rsidRDefault="00F006A2" w:rsidP="00DF2AA2">
      <w:pPr>
        <w:suppressAutoHyphens/>
        <w:ind w:right="-1" w:firstLine="426"/>
        <w:rPr>
          <w:b/>
        </w:rPr>
      </w:pPr>
      <w:r w:rsidRPr="00981F9B">
        <w:rPr>
          <w:b/>
        </w:rPr>
        <w:t>Bei dieser Andacht geht es um:</w:t>
      </w:r>
    </w:p>
    <w:p w14:paraId="705EF2D2" w14:textId="77777777" w:rsidR="00F006A2" w:rsidRDefault="00F006A2" w:rsidP="00DF2AA2">
      <w:pPr>
        <w:suppressAutoHyphens/>
        <w:ind w:right="-1" w:firstLine="426"/>
      </w:pPr>
      <w:r>
        <w:t>(Stichwort/Thema nennen)</w:t>
      </w:r>
    </w:p>
    <w:p w14:paraId="05966185" w14:textId="77777777" w:rsidR="00F006A2" w:rsidRDefault="00F006A2" w:rsidP="00DF2AA2">
      <w:pPr>
        <w:suppressAutoHyphens/>
        <w:ind w:right="-1" w:firstLine="426"/>
      </w:pPr>
    </w:p>
    <w:p w14:paraId="7527EF46" w14:textId="77777777" w:rsidR="00F006A2" w:rsidRPr="00981F9B" w:rsidRDefault="00F006A2" w:rsidP="00DF2AA2">
      <w:pPr>
        <w:suppressAutoHyphens/>
        <w:ind w:right="-1" w:firstLine="426"/>
        <w:rPr>
          <w:b/>
        </w:rPr>
      </w:pPr>
      <w:r w:rsidRPr="00981F9B">
        <w:rPr>
          <w:b/>
        </w:rPr>
        <w:t>Diese Andacht würde gut zum …… passen</w:t>
      </w:r>
    </w:p>
    <w:p w14:paraId="181346F8" w14:textId="77777777" w:rsidR="00F006A2" w:rsidRDefault="00F006A2" w:rsidP="00DF2AA2">
      <w:pPr>
        <w:suppressAutoHyphens/>
        <w:ind w:right="-1" w:firstLine="426"/>
      </w:pPr>
      <w:r>
        <w:t>(Feiertag, Jahrestag etc.)</w:t>
      </w:r>
    </w:p>
    <w:p w14:paraId="3696595B" w14:textId="77777777" w:rsidR="00F006A2" w:rsidRDefault="00F006A2" w:rsidP="00DF2AA2">
      <w:pPr>
        <w:suppressAutoHyphens/>
        <w:ind w:right="-1" w:firstLine="426"/>
      </w:pPr>
    </w:p>
    <w:p w14:paraId="40EED9EA" w14:textId="77777777" w:rsidR="00F006A2" w:rsidRDefault="00F006A2" w:rsidP="00DF2AA2">
      <w:pPr>
        <w:suppressAutoHyphens/>
        <w:ind w:right="-1" w:firstLine="426"/>
      </w:pPr>
    </w:p>
    <w:p w14:paraId="262AC864" w14:textId="77777777" w:rsidR="00F006A2" w:rsidRDefault="00F006A2" w:rsidP="00DF2AA2">
      <w:pPr>
        <w:suppressAutoHyphens/>
        <w:ind w:right="-1" w:firstLine="426"/>
      </w:pPr>
    </w:p>
    <w:p w14:paraId="52566AC3" w14:textId="77777777" w:rsidR="00D82C4B" w:rsidRDefault="00D82C4B" w:rsidP="00DA5555">
      <w:pPr>
        <w:suppressAutoHyphens/>
        <w:ind w:right="-1"/>
      </w:pPr>
      <w:r w:rsidRPr="00ED729C">
        <w:rPr>
          <w:highlight w:val="yellow"/>
        </w:rPr>
        <w:t xml:space="preserve">Bitte </w:t>
      </w:r>
      <w:r w:rsidR="00ED729C" w:rsidRPr="00ED729C">
        <w:rPr>
          <w:highlight w:val="yellow"/>
        </w:rPr>
        <w:t>nicht vergessen</w:t>
      </w:r>
      <w:r w:rsidR="00ED729C">
        <w:t xml:space="preserve">: </w:t>
      </w:r>
      <w:r>
        <w:t xml:space="preserve">Angaben zur Vita, Adresse und Art der Belege </w:t>
      </w:r>
      <w:r w:rsidR="00BD1587">
        <w:t>(</w:t>
      </w:r>
      <w:r>
        <w:t>nur bei der ersten Andacht</w:t>
      </w:r>
      <w:r w:rsidR="00BD1587">
        <w:t>)</w:t>
      </w:r>
      <w:r>
        <w:t>.</w:t>
      </w:r>
    </w:p>
    <w:p w14:paraId="584A8ACA" w14:textId="77777777" w:rsidR="00D82C4B" w:rsidRDefault="00D82C4B" w:rsidP="00DA5555">
      <w:pPr>
        <w:suppressAutoHyphens/>
        <w:ind w:right="-1"/>
      </w:pPr>
    </w:p>
    <w:p w14:paraId="3EBB39F4" w14:textId="77777777" w:rsidR="00D82C4B" w:rsidRDefault="00D82C4B" w:rsidP="00DA5555">
      <w:pPr>
        <w:suppressAutoHyphens/>
        <w:ind w:right="-1"/>
      </w:pPr>
      <w:r>
        <w:t>DANKE!!</w:t>
      </w:r>
    </w:p>
    <w:p w14:paraId="2FAB25ED" w14:textId="77777777" w:rsidR="0016257A" w:rsidRDefault="0016257A" w:rsidP="00DA5555">
      <w:pPr>
        <w:suppressAutoHyphens/>
        <w:ind w:right="-1"/>
      </w:pPr>
    </w:p>
    <w:p w14:paraId="53DAB83C" w14:textId="77777777" w:rsidR="00C6291E" w:rsidRDefault="00C6291E" w:rsidP="00C6291E">
      <w:pPr>
        <w:pStyle w:val="Level1"/>
        <w:numPr>
          <w:ilvl w:val="0"/>
          <w:numId w:val="0"/>
        </w:numPr>
        <w:tabs>
          <w:tab w:val="clear" w:pos="426"/>
          <w:tab w:val="left" w:pos="4860"/>
        </w:tabs>
        <w:ind w:right="-3175"/>
      </w:pPr>
    </w:p>
    <w:p w14:paraId="08DAA60C" w14:textId="77777777" w:rsidR="00C6291E" w:rsidRDefault="00C6291E" w:rsidP="00C6291E">
      <w:pPr>
        <w:suppressAutoHyphens/>
        <w:ind w:right="-1" w:firstLine="426"/>
        <w:sectPr w:rsidR="00C6291E" w:rsidSect="00C6291E">
          <w:type w:val="continuous"/>
          <w:pgSz w:w="11907" w:h="16840" w:code="9"/>
          <w:pgMar w:top="794" w:right="4309" w:bottom="794" w:left="1701" w:header="720" w:footer="720" w:gutter="0"/>
          <w:lnNumType w:countBy="1" w:restart="newSection"/>
          <w:cols w:space="720"/>
          <w:titlePg/>
          <w:docGrid w:linePitch="326"/>
        </w:sectPr>
      </w:pPr>
    </w:p>
    <w:p w14:paraId="4720E271" w14:textId="77777777" w:rsidR="0016257A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2"/>
        </w:rPr>
      </w:pPr>
    </w:p>
    <w:p w14:paraId="539BD8D9" w14:textId="77777777" w:rsidR="0016257A" w:rsidRPr="00CA7BBA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b/>
          <w:color w:val="0000FF"/>
          <w:sz w:val="22"/>
          <w:szCs w:val="22"/>
        </w:rPr>
      </w:pPr>
      <w:r w:rsidRPr="00CA7BBA">
        <w:rPr>
          <w:b/>
          <w:color w:val="0000FF"/>
          <w:sz w:val="22"/>
          <w:szCs w:val="22"/>
        </w:rPr>
        <w:t xml:space="preserve">Kurzvita: </w:t>
      </w:r>
    </w:p>
    <w:p w14:paraId="1CDAE7D5" w14:textId="77777777" w:rsidR="00E423EE" w:rsidRDefault="00E423EE" w:rsidP="00E423EE">
      <w:pPr>
        <w:suppressAutoHyphens/>
        <w:ind w:right="-3175"/>
        <w:rPr>
          <w:sz w:val="22"/>
          <w:szCs w:val="22"/>
        </w:rPr>
      </w:pPr>
    </w:p>
    <w:p w14:paraId="14FC988B" w14:textId="77777777" w:rsidR="00E423EE" w:rsidRPr="00D82C4B" w:rsidRDefault="00E423EE" w:rsidP="00E423EE">
      <w:pPr>
        <w:suppressAutoHyphens/>
        <w:ind w:right="-3175"/>
        <w:rPr>
          <w:sz w:val="22"/>
          <w:szCs w:val="22"/>
        </w:rPr>
      </w:pPr>
    </w:p>
    <w:p w14:paraId="3974CEE2" w14:textId="77777777" w:rsidR="00E423EE" w:rsidRPr="00D82C4B" w:rsidRDefault="00E423EE" w:rsidP="00E423EE">
      <w:pPr>
        <w:suppressAutoHyphens/>
        <w:ind w:right="-3175"/>
        <w:rPr>
          <w:sz w:val="22"/>
          <w:szCs w:val="22"/>
        </w:rPr>
      </w:pPr>
    </w:p>
    <w:p w14:paraId="51318B64" w14:textId="77777777" w:rsidR="00E423EE" w:rsidRPr="00896680" w:rsidRDefault="00E423EE" w:rsidP="00E423EE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b/>
          <w:color w:val="FF0000"/>
          <w:sz w:val="22"/>
          <w:szCs w:val="22"/>
        </w:rPr>
      </w:pPr>
      <w:r w:rsidRPr="00F9488F">
        <w:rPr>
          <w:b/>
          <w:color w:val="FF0000"/>
          <w:sz w:val="20"/>
          <w:szCs w:val="22"/>
        </w:rPr>
        <w:t>(wenn kein Eintrag, werden Kurzvita &amp; Adresse aus Andachtsbuch 202</w:t>
      </w:r>
      <w:r w:rsidR="00C97850">
        <w:rPr>
          <w:b/>
          <w:color w:val="FF0000"/>
          <w:sz w:val="20"/>
          <w:szCs w:val="22"/>
        </w:rPr>
        <w:t>3</w:t>
      </w:r>
      <w:r w:rsidRPr="00F9488F">
        <w:rPr>
          <w:b/>
          <w:color w:val="FF0000"/>
          <w:sz w:val="20"/>
          <w:szCs w:val="22"/>
        </w:rPr>
        <w:t xml:space="preserve"> übernommen)</w:t>
      </w:r>
    </w:p>
    <w:p w14:paraId="74BD6C9E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2"/>
          <w:szCs w:val="22"/>
        </w:rPr>
      </w:pPr>
    </w:p>
    <w:p w14:paraId="21FCDBD1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2"/>
          <w:szCs w:val="22"/>
        </w:rPr>
      </w:pPr>
      <w:r w:rsidRPr="00CA7BBA">
        <w:rPr>
          <w:b/>
          <w:color w:val="0000FF"/>
          <w:sz w:val="22"/>
          <w:szCs w:val="22"/>
        </w:rPr>
        <w:t>Welcher Beleg erwünscht?</w:t>
      </w:r>
      <w:r w:rsidRPr="00D82C4B">
        <w:rPr>
          <w:sz w:val="22"/>
          <w:szCs w:val="22"/>
        </w:rPr>
        <w:tab/>
        <w:t>BUCH</w:t>
      </w:r>
    </w:p>
    <w:p w14:paraId="7C89A27C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2"/>
          <w:szCs w:val="22"/>
        </w:rPr>
      </w:pPr>
      <w:r w:rsidRPr="00D82C4B">
        <w:rPr>
          <w:sz w:val="22"/>
          <w:szCs w:val="22"/>
        </w:rPr>
        <w:tab/>
        <w:t>ABREISSKALENDER</w:t>
      </w:r>
    </w:p>
    <w:p w14:paraId="472B6CC7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2"/>
          <w:szCs w:val="22"/>
        </w:rPr>
      </w:pPr>
    </w:p>
    <w:p w14:paraId="67F8E056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sz w:val="20"/>
          <w:szCs w:val="22"/>
        </w:rPr>
      </w:pPr>
      <w:r w:rsidRPr="00D82C4B">
        <w:rPr>
          <w:sz w:val="20"/>
          <w:szCs w:val="22"/>
        </w:rPr>
        <w:t>(</w:t>
      </w:r>
      <w:r>
        <w:rPr>
          <w:sz w:val="20"/>
          <w:szCs w:val="22"/>
        </w:rPr>
        <w:t xml:space="preserve">Unerwünschtes löschen; </w:t>
      </w:r>
      <w:r w:rsidRPr="00D82C4B">
        <w:rPr>
          <w:sz w:val="20"/>
          <w:szCs w:val="22"/>
        </w:rPr>
        <w:t xml:space="preserve">wenn kein Eintrag, gilt </w:t>
      </w:r>
      <w:r>
        <w:rPr>
          <w:sz w:val="20"/>
          <w:szCs w:val="22"/>
        </w:rPr>
        <w:t xml:space="preserve">das </w:t>
      </w:r>
      <w:r w:rsidRPr="00D82C4B">
        <w:rPr>
          <w:sz w:val="20"/>
          <w:szCs w:val="22"/>
        </w:rPr>
        <w:t>Buch als gewählt)</w:t>
      </w:r>
    </w:p>
    <w:p w14:paraId="51C33F79" w14:textId="77777777" w:rsidR="0016257A" w:rsidRPr="00D82C4B" w:rsidRDefault="0016257A" w:rsidP="0016257A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color w:val="0000FF"/>
          <w:sz w:val="22"/>
          <w:szCs w:val="22"/>
        </w:rPr>
      </w:pPr>
    </w:p>
    <w:p w14:paraId="4A66E4F1" w14:textId="77777777" w:rsidR="0016257A" w:rsidRPr="00CA7BBA" w:rsidRDefault="00F9488F" w:rsidP="0016257A">
      <w:pPr>
        <w:suppressAutoHyphens/>
        <w:ind w:right="-3175"/>
        <w:rPr>
          <w:b/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Versand-</w:t>
      </w:r>
      <w:r w:rsidR="0016257A" w:rsidRPr="00CA7BBA">
        <w:rPr>
          <w:b/>
          <w:color w:val="0000FF"/>
          <w:sz w:val="22"/>
          <w:szCs w:val="22"/>
        </w:rPr>
        <w:t>Adresse:</w:t>
      </w:r>
    </w:p>
    <w:p w14:paraId="6869BF2D" w14:textId="77777777" w:rsidR="0016257A" w:rsidRDefault="0016257A" w:rsidP="0016257A">
      <w:pPr>
        <w:suppressAutoHyphens/>
        <w:ind w:right="-3175"/>
        <w:rPr>
          <w:sz w:val="22"/>
          <w:szCs w:val="22"/>
        </w:rPr>
      </w:pPr>
    </w:p>
    <w:p w14:paraId="3BD80215" w14:textId="77777777" w:rsidR="00E423EE" w:rsidRPr="00D82C4B" w:rsidRDefault="00E423EE" w:rsidP="0016257A">
      <w:pPr>
        <w:suppressAutoHyphens/>
        <w:ind w:right="-3175"/>
        <w:rPr>
          <w:sz w:val="22"/>
          <w:szCs w:val="22"/>
        </w:rPr>
      </w:pPr>
    </w:p>
    <w:p w14:paraId="68D4A636" w14:textId="77777777" w:rsidR="0016257A" w:rsidRPr="00D82C4B" w:rsidRDefault="0016257A" w:rsidP="0016257A">
      <w:pPr>
        <w:suppressAutoHyphens/>
        <w:ind w:right="-3175"/>
        <w:rPr>
          <w:sz w:val="22"/>
          <w:szCs w:val="22"/>
        </w:rPr>
      </w:pPr>
    </w:p>
    <w:p w14:paraId="40F94381" w14:textId="77777777" w:rsidR="00F9488F" w:rsidRPr="00896680" w:rsidRDefault="00F9488F" w:rsidP="00F9488F">
      <w:pPr>
        <w:pStyle w:val="Level1"/>
        <w:numPr>
          <w:ilvl w:val="0"/>
          <w:numId w:val="0"/>
        </w:numPr>
        <w:tabs>
          <w:tab w:val="clear" w:pos="426"/>
          <w:tab w:val="clear" w:pos="851"/>
          <w:tab w:val="clear" w:pos="1276"/>
          <w:tab w:val="clear" w:pos="1701"/>
          <w:tab w:val="left" w:pos="3420"/>
        </w:tabs>
        <w:spacing w:after="120"/>
        <w:ind w:right="-3175"/>
        <w:rPr>
          <w:b/>
          <w:color w:val="FF0000"/>
          <w:sz w:val="22"/>
          <w:szCs w:val="22"/>
        </w:rPr>
      </w:pPr>
      <w:r w:rsidRPr="00F9488F">
        <w:rPr>
          <w:b/>
          <w:color w:val="FF0000"/>
          <w:sz w:val="20"/>
          <w:szCs w:val="22"/>
        </w:rPr>
        <w:t>(wenn kein Eintrag, werden Kurzvita &amp; Adresse aus Andachtsbuch 202</w:t>
      </w:r>
      <w:r w:rsidR="00C97850">
        <w:rPr>
          <w:b/>
          <w:color w:val="FF0000"/>
          <w:sz w:val="20"/>
          <w:szCs w:val="22"/>
        </w:rPr>
        <w:t>3</w:t>
      </w:r>
      <w:r w:rsidRPr="00F9488F">
        <w:rPr>
          <w:b/>
          <w:color w:val="FF0000"/>
          <w:sz w:val="20"/>
          <w:szCs w:val="22"/>
        </w:rPr>
        <w:t xml:space="preserve"> übernommen)</w:t>
      </w:r>
    </w:p>
    <w:p w14:paraId="359F7631" w14:textId="77777777" w:rsidR="00DA5555" w:rsidRDefault="00DA5555" w:rsidP="00DA5555">
      <w:pPr>
        <w:pStyle w:val="Level1"/>
        <w:numPr>
          <w:ilvl w:val="0"/>
          <w:numId w:val="0"/>
        </w:numPr>
        <w:tabs>
          <w:tab w:val="clear" w:pos="426"/>
          <w:tab w:val="left" w:pos="4860"/>
        </w:tabs>
        <w:ind w:right="-3175"/>
      </w:pPr>
    </w:p>
    <w:p w14:paraId="418616D5" w14:textId="77777777" w:rsidR="00896680" w:rsidRPr="00D82C4B" w:rsidRDefault="00DA5555" w:rsidP="00896680">
      <w:pPr>
        <w:suppressAutoHyphens/>
        <w:ind w:right="-1" w:firstLine="426"/>
      </w:pPr>
      <w:r>
        <w:br w:type="page"/>
      </w:r>
      <w:r w:rsidR="00896680">
        <w:lastRenderedPageBreak/>
        <w:t xml:space="preserve">Auf grau unterlegte Flächen bitte nichts eintragen! </w:t>
      </w:r>
    </w:p>
    <w:p w14:paraId="5026CBD6" w14:textId="77777777" w:rsidR="00DA5555" w:rsidRPr="00CA7BBA" w:rsidRDefault="00DA5555" w:rsidP="00DA5555">
      <w:pPr>
        <w:pStyle w:val="Level1"/>
        <w:numPr>
          <w:ilvl w:val="0"/>
          <w:numId w:val="0"/>
        </w:numPr>
        <w:tabs>
          <w:tab w:val="clear" w:pos="426"/>
          <w:tab w:val="left" w:pos="4860"/>
        </w:tabs>
        <w:ind w:right="-3175"/>
        <w:rPr>
          <w:color w:val="FF0000"/>
        </w:rPr>
      </w:pPr>
      <w:r w:rsidRPr="00CA7BBA">
        <w:rPr>
          <w:color w:val="FF0000"/>
        </w:rPr>
        <w:t>Der graue Kasten ist für interne Zwecke bestimmt.</w:t>
      </w:r>
    </w:p>
    <w:p w14:paraId="7B669E24" w14:textId="77777777" w:rsidR="00DA5555" w:rsidRDefault="00DA5555" w:rsidP="00DA5555">
      <w:pPr>
        <w:pStyle w:val="Level1"/>
        <w:numPr>
          <w:ilvl w:val="0"/>
          <w:numId w:val="0"/>
        </w:numPr>
        <w:tabs>
          <w:tab w:val="clear" w:pos="426"/>
          <w:tab w:val="left" w:pos="4860"/>
        </w:tabs>
        <w:ind w:right="-3175"/>
      </w:pPr>
    </w:p>
    <w:p w14:paraId="2ACDBD45" w14:textId="77777777" w:rsidR="004B1BB2" w:rsidRDefault="004B1BB2" w:rsidP="00F045B8">
      <w:pPr>
        <w:suppressAutoHyphens/>
        <w:ind w:right="-1" w:firstLine="426"/>
        <w:sectPr w:rsidR="004B1BB2" w:rsidSect="00C6291E">
          <w:type w:val="continuous"/>
          <w:pgSz w:w="11907" w:h="16840" w:code="9"/>
          <w:pgMar w:top="794" w:right="4309" w:bottom="794" w:left="1701" w:header="720" w:footer="720" w:gutter="0"/>
          <w:cols w:space="720"/>
          <w:titlePg/>
          <w:docGrid w:linePitch="326"/>
        </w:sectPr>
      </w:pPr>
    </w:p>
    <w:p w14:paraId="31E2D303" w14:textId="77777777" w:rsidR="00396D9B" w:rsidRPr="00622E82" w:rsidRDefault="003210B9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ind w:right="-3175"/>
        <w:rPr>
          <w:sz w:val="22"/>
          <w:szCs w:val="22"/>
        </w:rPr>
      </w:pPr>
      <w:r w:rsidRPr="00622E82">
        <w:rPr>
          <w:b/>
          <w:sz w:val="22"/>
          <w:szCs w:val="22"/>
        </w:rPr>
        <w:t>Thema</w:t>
      </w:r>
      <w:r w:rsidRPr="00622E82">
        <w:rPr>
          <w:sz w:val="22"/>
          <w:szCs w:val="22"/>
        </w:rPr>
        <w:t>:</w:t>
      </w:r>
      <w:r w:rsidR="00266604" w:rsidRPr="00622E82">
        <w:rPr>
          <w:sz w:val="22"/>
          <w:szCs w:val="22"/>
        </w:rPr>
        <w:t xml:space="preserve"> </w:t>
      </w:r>
      <w:r w:rsidR="008F546D" w:rsidRPr="00622E82">
        <w:rPr>
          <w:sz w:val="22"/>
          <w:szCs w:val="22"/>
        </w:rPr>
        <w:tab/>
      </w:r>
    </w:p>
    <w:p w14:paraId="65C5F6D9" w14:textId="77777777" w:rsidR="00FF35A2" w:rsidRPr="00622E82" w:rsidRDefault="00FF35A2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  <w:tab w:val="left" w:pos="3119"/>
        </w:tabs>
        <w:suppressAutoHyphens/>
        <w:ind w:right="-3175"/>
        <w:rPr>
          <w:b/>
          <w:color w:val="000000"/>
          <w:sz w:val="22"/>
          <w:szCs w:val="22"/>
        </w:rPr>
      </w:pPr>
    </w:p>
    <w:p w14:paraId="769BDE16" w14:textId="77777777" w:rsidR="00651F44" w:rsidRPr="00622E82" w:rsidRDefault="00981F9B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  <w:tab w:val="left" w:pos="3119"/>
        </w:tabs>
        <w:suppressAutoHyphens/>
        <w:spacing w:after="120"/>
        <w:ind w:right="-3175"/>
        <w:rPr>
          <w:b/>
          <w:color w:val="000000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angeführtes Beispiel:</w:t>
      </w:r>
      <w:r w:rsidRPr="00622E82">
        <w:rPr>
          <w:b/>
          <w:color w:val="000000"/>
          <w:sz w:val="22"/>
          <w:szCs w:val="22"/>
        </w:rPr>
        <w:tab/>
      </w:r>
      <w:r w:rsidRPr="00622E82">
        <w:rPr>
          <w:color w:val="0000FF"/>
          <w:sz w:val="22"/>
          <w:szCs w:val="22"/>
        </w:rPr>
        <w:t>(z. B. Person/Ereignis)</w:t>
      </w:r>
      <w:r w:rsidR="00651F44" w:rsidRPr="00622E82">
        <w:rPr>
          <w:color w:val="000000"/>
          <w:sz w:val="22"/>
          <w:szCs w:val="22"/>
        </w:rPr>
        <w:tab/>
      </w:r>
      <w:r w:rsidR="00651F44" w:rsidRPr="00622E82">
        <w:rPr>
          <w:color w:val="0000FF"/>
          <w:sz w:val="22"/>
          <w:szCs w:val="22"/>
        </w:rPr>
        <w:t xml:space="preserve"> </w:t>
      </w:r>
      <w:r w:rsidR="003059C5" w:rsidRPr="00622E82">
        <w:rPr>
          <w:color w:val="0000FF"/>
          <w:sz w:val="22"/>
          <w:szCs w:val="22"/>
        </w:rPr>
        <w:t xml:space="preserve"> </w:t>
      </w:r>
    </w:p>
    <w:p w14:paraId="54A3EA7A" w14:textId="77777777" w:rsidR="00651F44" w:rsidRPr="00622E82" w:rsidRDefault="001D639E" w:rsidP="00DF2AA2">
      <w:pPr>
        <w:pStyle w:val="Listenabsatz"/>
        <w:shd w:val="clear" w:color="auto" w:fill="D9D9D9"/>
        <w:tabs>
          <w:tab w:val="left" w:pos="0"/>
          <w:tab w:val="left" w:pos="2977"/>
        </w:tabs>
        <w:spacing w:after="120" w:line="240" w:lineRule="auto"/>
        <w:ind w:left="0" w:right="-3175"/>
        <w:contextualSpacing w:val="0"/>
        <w:jc w:val="both"/>
        <w:rPr>
          <w:rFonts w:eastAsia="Times New Roman" w:cs="Times New Roman"/>
          <w:color w:val="0000FF"/>
          <w:sz w:val="22"/>
          <w:szCs w:val="22"/>
        </w:rPr>
      </w:pPr>
      <w:r w:rsidRPr="00622E82">
        <w:rPr>
          <w:b/>
          <w:sz w:val="22"/>
          <w:szCs w:val="22"/>
        </w:rPr>
        <w:t>Einteilungshinweis</w:t>
      </w:r>
      <w:r w:rsidR="00FF35A2" w:rsidRPr="00622E82">
        <w:rPr>
          <w:rFonts w:eastAsia="Times New Roman" w:cs="Times New Roman"/>
          <w:b/>
          <w:sz w:val="22"/>
          <w:szCs w:val="22"/>
        </w:rPr>
        <w:t>:</w:t>
      </w:r>
      <w:r w:rsidRPr="00622E82">
        <w:rPr>
          <w:rFonts w:eastAsia="Times New Roman" w:cs="Times New Roman"/>
          <w:sz w:val="22"/>
          <w:szCs w:val="22"/>
        </w:rPr>
        <w:t xml:space="preserve"> </w:t>
      </w:r>
      <w:r w:rsidR="00D82C4B" w:rsidRPr="00622E82">
        <w:rPr>
          <w:rFonts w:eastAsia="Times New Roman" w:cs="Times New Roman"/>
          <w:sz w:val="22"/>
          <w:szCs w:val="22"/>
        </w:rPr>
        <w:tab/>
      </w:r>
      <w:r w:rsidR="00FF35A2" w:rsidRPr="00622E82">
        <w:rPr>
          <w:rFonts w:eastAsia="Times New Roman" w:cs="Times New Roman"/>
          <w:color w:val="0000FF"/>
          <w:sz w:val="22"/>
          <w:szCs w:val="22"/>
        </w:rPr>
        <w:t>vor Nr.   / nach Nr.   / 1b-Qualität</w:t>
      </w:r>
    </w:p>
    <w:p w14:paraId="2F672728" w14:textId="77777777" w:rsidR="008F546D" w:rsidRPr="00622E82" w:rsidRDefault="008F546D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spacing w:after="120"/>
        <w:ind w:right="-3175"/>
        <w:rPr>
          <w:color w:val="002060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Bes</w:t>
      </w:r>
      <w:r w:rsidR="00981F9B" w:rsidRPr="00622E82">
        <w:rPr>
          <w:b/>
          <w:color w:val="000000"/>
          <w:sz w:val="22"/>
          <w:szCs w:val="22"/>
        </w:rPr>
        <w:t>onderes</w:t>
      </w:r>
      <w:r w:rsidRPr="00622E82">
        <w:rPr>
          <w:b/>
          <w:color w:val="000000"/>
          <w:sz w:val="22"/>
          <w:szCs w:val="22"/>
        </w:rPr>
        <w:t xml:space="preserve"> Datum</w:t>
      </w:r>
      <w:r w:rsidR="001F056D" w:rsidRPr="00622E82">
        <w:rPr>
          <w:b/>
          <w:color w:val="000000"/>
          <w:sz w:val="22"/>
          <w:szCs w:val="22"/>
        </w:rPr>
        <w:t>:</w:t>
      </w:r>
      <w:r w:rsidRPr="00622E82">
        <w:rPr>
          <w:color w:val="000000"/>
          <w:sz w:val="22"/>
          <w:szCs w:val="22"/>
        </w:rPr>
        <w:tab/>
      </w:r>
      <w:r w:rsidR="00F37596" w:rsidRPr="00622E82">
        <w:rPr>
          <w:color w:val="0000FF"/>
          <w:sz w:val="22"/>
          <w:szCs w:val="22"/>
        </w:rPr>
        <w:t>(Grund)</w:t>
      </w:r>
    </w:p>
    <w:p w14:paraId="23560565" w14:textId="77777777" w:rsidR="00E119A5" w:rsidRPr="00622E82" w:rsidRDefault="00E119A5" w:rsidP="00E119A5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spacing w:after="120"/>
        <w:ind w:right="-3175"/>
        <w:rPr>
          <w:color w:val="000000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Feiertag</w:t>
      </w:r>
      <w:r w:rsidRPr="00622E82">
        <w:rPr>
          <w:color w:val="000000"/>
          <w:sz w:val="22"/>
          <w:szCs w:val="22"/>
        </w:rPr>
        <w:t>:</w:t>
      </w:r>
      <w:r w:rsidRPr="00622E82">
        <w:rPr>
          <w:color w:val="0000FF"/>
          <w:sz w:val="22"/>
          <w:szCs w:val="22"/>
        </w:rPr>
        <w:tab/>
        <w:t xml:space="preserve">evtl. (wenn </w:t>
      </w:r>
      <w:r w:rsidRPr="00622E82">
        <w:rPr>
          <w:color w:val="0000FF"/>
          <w:sz w:val="22"/>
          <w:szCs w:val="22"/>
          <w:u w:val="single"/>
        </w:rPr>
        <w:t>nur da</w:t>
      </w:r>
      <w:r w:rsidRPr="00622E82">
        <w:rPr>
          <w:color w:val="0000FF"/>
          <w:sz w:val="22"/>
          <w:szCs w:val="22"/>
        </w:rPr>
        <w:t xml:space="preserve"> möglich, evtl. löschen!)</w:t>
      </w:r>
    </w:p>
    <w:p w14:paraId="3619C1B1" w14:textId="77777777" w:rsidR="0091219C" w:rsidRPr="00622E82" w:rsidRDefault="0013280E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spacing w:after="120"/>
        <w:ind w:right="-3175"/>
        <w:rPr>
          <w:color w:val="0000FF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Jahreszeit</w:t>
      </w:r>
      <w:r w:rsidRPr="00622E82">
        <w:rPr>
          <w:color w:val="000000"/>
          <w:sz w:val="22"/>
          <w:szCs w:val="22"/>
        </w:rPr>
        <w:t>:</w:t>
      </w:r>
      <w:r w:rsidR="00E8149A" w:rsidRPr="00622E82">
        <w:rPr>
          <w:color w:val="0000FF"/>
          <w:sz w:val="22"/>
          <w:szCs w:val="22"/>
        </w:rPr>
        <w:t xml:space="preserve"> </w:t>
      </w:r>
      <w:r w:rsidR="00981F9B" w:rsidRPr="00622E82">
        <w:rPr>
          <w:color w:val="0000FF"/>
          <w:sz w:val="22"/>
          <w:szCs w:val="22"/>
        </w:rPr>
        <w:tab/>
        <w:t xml:space="preserve">Winter </w:t>
      </w:r>
      <w:r w:rsidR="0091219C" w:rsidRPr="00622E82">
        <w:rPr>
          <w:color w:val="0000FF"/>
          <w:sz w:val="22"/>
          <w:szCs w:val="22"/>
        </w:rPr>
        <w:t>/</w:t>
      </w:r>
      <w:r w:rsidR="00E11064" w:rsidRPr="00622E82">
        <w:rPr>
          <w:color w:val="0000FF"/>
          <w:sz w:val="22"/>
          <w:szCs w:val="22"/>
        </w:rPr>
        <w:t xml:space="preserve"> </w:t>
      </w:r>
      <w:r w:rsidRPr="00622E82">
        <w:rPr>
          <w:color w:val="0000FF"/>
          <w:sz w:val="22"/>
          <w:szCs w:val="22"/>
        </w:rPr>
        <w:t>Früh</w:t>
      </w:r>
      <w:r w:rsidR="00981F9B" w:rsidRPr="00622E82">
        <w:rPr>
          <w:color w:val="0000FF"/>
          <w:sz w:val="22"/>
          <w:szCs w:val="22"/>
        </w:rPr>
        <w:t>jahr</w:t>
      </w:r>
      <w:r w:rsidR="00D82C4B" w:rsidRPr="00622E82">
        <w:rPr>
          <w:color w:val="0000FF"/>
          <w:sz w:val="22"/>
          <w:szCs w:val="22"/>
        </w:rPr>
        <w:br/>
      </w:r>
      <w:r w:rsidR="00D82C4B" w:rsidRPr="00622E82">
        <w:rPr>
          <w:color w:val="0000FF"/>
          <w:sz w:val="22"/>
          <w:szCs w:val="22"/>
        </w:rPr>
        <w:tab/>
      </w:r>
      <w:r w:rsidRPr="00622E82">
        <w:rPr>
          <w:color w:val="0000FF"/>
          <w:sz w:val="22"/>
          <w:szCs w:val="22"/>
        </w:rPr>
        <w:t>Sommer</w:t>
      </w:r>
      <w:r w:rsidR="00E11064" w:rsidRPr="00622E82">
        <w:rPr>
          <w:color w:val="0000FF"/>
          <w:sz w:val="22"/>
          <w:szCs w:val="22"/>
        </w:rPr>
        <w:t xml:space="preserve"> </w:t>
      </w:r>
      <w:r w:rsidR="0091219C" w:rsidRPr="00622E82">
        <w:rPr>
          <w:color w:val="0000FF"/>
          <w:sz w:val="22"/>
          <w:szCs w:val="22"/>
        </w:rPr>
        <w:t>/</w:t>
      </w:r>
      <w:r w:rsidR="00E11064" w:rsidRPr="00622E82">
        <w:rPr>
          <w:color w:val="0000FF"/>
          <w:sz w:val="22"/>
          <w:szCs w:val="22"/>
        </w:rPr>
        <w:t xml:space="preserve"> </w:t>
      </w:r>
      <w:r w:rsidR="00981F9B" w:rsidRPr="00622E82">
        <w:rPr>
          <w:color w:val="0000FF"/>
          <w:sz w:val="22"/>
          <w:szCs w:val="22"/>
        </w:rPr>
        <w:t>Herbst</w:t>
      </w:r>
    </w:p>
    <w:p w14:paraId="15288084" w14:textId="77777777" w:rsidR="001D639E" w:rsidRPr="00622E82" w:rsidRDefault="001D639E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ind w:right="-3175"/>
        <w:rPr>
          <w:color w:val="0000FF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Wochentag</w:t>
      </w:r>
      <w:r w:rsidRPr="00622E82">
        <w:rPr>
          <w:color w:val="000000"/>
          <w:sz w:val="22"/>
          <w:szCs w:val="22"/>
        </w:rPr>
        <w:t xml:space="preserve">: </w:t>
      </w:r>
      <w:r w:rsidRPr="00622E82">
        <w:rPr>
          <w:color w:val="000000"/>
          <w:sz w:val="22"/>
          <w:szCs w:val="22"/>
        </w:rPr>
        <w:tab/>
      </w:r>
      <w:r w:rsidRPr="00622E82">
        <w:rPr>
          <w:color w:val="0000FF"/>
          <w:sz w:val="22"/>
          <w:szCs w:val="22"/>
        </w:rPr>
        <w:t>SA</w:t>
      </w:r>
      <w:r w:rsidR="003059C5" w:rsidRPr="00622E82">
        <w:rPr>
          <w:color w:val="0000FF"/>
          <w:sz w:val="22"/>
          <w:szCs w:val="22"/>
        </w:rPr>
        <w:t>,</w:t>
      </w:r>
      <w:r w:rsidRPr="00622E82">
        <w:rPr>
          <w:color w:val="0000FF"/>
          <w:sz w:val="22"/>
          <w:szCs w:val="22"/>
        </w:rPr>
        <w:t xml:space="preserve"> </w:t>
      </w:r>
      <w:r w:rsidR="0091219C" w:rsidRPr="00622E82">
        <w:rPr>
          <w:color w:val="0000FF"/>
          <w:sz w:val="22"/>
          <w:szCs w:val="22"/>
        </w:rPr>
        <w:t>SO</w:t>
      </w:r>
      <w:r w:rsidR="003059C5" w:rsidRPr="00622E82">
        <w:rPr>
          <w:color w:val="0000FF"/>
          <w:sz w:val="22"/>
          <w:szCs w:val="22"/>
        </w:rPr>
        <w:t>,</w:t>
      </w:r>
      <w:r w:rsidR="00D82C4B" w:rsidRPr="00622E82">
        <w:rPr>
          <w:color w:val="0000FF"/>
          <w:sz w:val="22"/>
          <w:szCs w:val="22"/>
        </w:rPr>
        <w:t xml:space="preserve"> </w:t>
      </w:r>
      <w:r w:rsidRPr="00622E82">
        <w:rPr>
          <w:color w:val="0000FF"/>
          <w:sz w:val="22"/>
          <w:szCs w:val="22"/>
        </w:rPr>
        <w:t xml:space="preserve">WT </w:t>
      </w:r>
    </w:p>
    <w:p w14:paraId="4DD6F9EE" w14:textId="77777777" w:rsidR="0013280E" w:rsidRPr="00622E82" w:rsidRDefault="0013280E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835"/>
        </w:tabs>
        <w:suppressAutoHyphens/>
        <w:ind w:right="-3175"/>
        <w:rPr>
          <w:sz w:val="22"/>
          <w:szCs w:val="22"/>
        </w:rPr>
      </w:pPr>
    </w:p>
    <w:p w14:paraId="4B3EFF38" w14:textId="77777777" w:rsidR="00DA5555" w:rsidRPr="00622E82" w:rsidRDefault="00DA5555" w:rsidP="00DA5555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977"/>
        </w:tabs>
        <w:suppressAutoHyphens/>
        <w:ind w:right="-3175"/>
        <w:rPr>
          <w:color w:val="0000FF"/>
          <w:sz w:val="22"/>
          <w:szCs w:val="22"/>
        </w:rPr>
      </w:pPr>
      <w:r w:rsidRPr="00622E82">
        <w:rPr>
          <w:b/>
          <w:color w:val="000000"/>
          <w:sz w:val="22"/>
          <w:szCs w:val="22"/>
        </w:rPr>
        <w:t>Klassischer Aufbau:</w:t>
      </w:r>
      <w:r w:rsidRPr="00622E82">
        <w:rPr>
          <w:color w:val="000000"/>
          <w:sz w:val="22"/>
          <w:szCs w:val="22"/>
        </w:rPr>
        <w:t xml:space="preserve"> </w:t>
      </w:r>
      <w:r w:rsidRPr="00622E82">
        <w:rPr>
          <w:color w:val="000000"/>
          <w:sz w:val="22"/>
          <w:szCs w:val="22"/>
        </w:rPr>
        <w:tab/>
      </w:r>
      <w:r w:rsidRPr="00622E82">
        <w:rPr>
          <w:color w:val="0000FF"/>
          <w:sz w:val="22"/>
          <w:szCs w:val="22"/>
        </w:rPr>
        <w:t xml:space="preserve">ja / nein </w:t>
      </w:r>
    </w:p>
    <w:p w14:paraId="4AD1E66D" w14:textId="77777777" w:rsidR="0013280E" w:rsidRPr="00622E82" w:rsidRDefault="0013280E" w:rsidP="00DF2AA2">
      <w:p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2835"/>
        </w:tabs>
        <w:suppressAutoHyphens/>
        <w:ind w:right="-3175"/>
        <w:rPr>
          <w:sz w:val="22"/>
          <w:szCs w:val="22"/>
        </w:rPr>
      </w:pPr>
    </w:p>
    <w:p w14:paraId="7181D0B1" w14:textId="77777777" w:rsidR="0013280E" w:rsidRPr="00622E82" w:rsidRDefault="0013280E" w:rsidP="00DF2AA2">
      <w:pPr>
        <w:shd w:val="clear" w:color="auto" w:fill="D9D9D9"/>
        <w:suppressAutoHyphens/>
        <w:ind w:right="-3175"/>
        <w:rPr>
          <w:sz w:val="22"/>
          <w:szCs w:val="22"/>
        </w:rPr>
      </w:pPr>
    </w:p>
    <w:p w14:paraId="1C300220" w14:textId="77777777" w:rsidR="00382D7C" w:rsidRPr="00622E82" w:rsidRDefault="00382D7C" w:rsidP="00DF2AA2">
      <w:pPr>
        <w:shd w:val="clear" w:color="auto" w:fill="D9D9D9"/>
        <w:tabs>
          <w:tab w:val="clear" w:pos="1276"/>
          <w:tab w:val="clear" w:pos="1701"/>
          <w:tab w:val="left" w:pos="4860"/>
        </w:tabs>
        <w:suppressAutoHyphens/>
        <w:ind w:right="-3175"/>
        <w:rPr>
          <w:color w:val="0000FF"/>
          <w:sz w:val="22"/>
          <w:szCs w:val="22"/>
        </w:rPr>
      </w:pPr>
      <w:r w:rsidRPr="00622E82">
        <w:rPr>
          <w:b/>
          <w:color w:val="FF0000"/>
          <w:sz w:val="22"/>
          <w:szCs w:val="22"/>
          <w:highlight w:val="yellow"/>
        </w:rPr>
        <w:t>Hauptkriterien</w:t>
      </w:r>
    </w:p>
    <w:p w14:paraId="78CE47C9" w14:textId="77777777" w:rsidR="00C91981" w:rsidRPr="00622E82" w:rsidRDefault="00C91981" w:rsidP="00DF2AA2">
      <w:pPr>
        <w:shd w:val="clear" w:color="auto" w:fill="D9D9D9"/>
        <w:tabs>
          <w:tab w:val="clear" w:pos="1276"/>
          <w:tab w:val="clear" w:pos="1701"/>
          <w:tab w:val="left" w:pos="4860"/>
        </w:tabs>
        <w:suppressAutoHyphens/>
        <w:ind w:right="-3175"/>
        <w:rPr>
          <w:sz w:val="22"/>
          <w:szCs w:val="22"/>
        </w:rPr>
      </w:pPr>
    </w:p>
    <w:p w14:paraId="1CA4D2C6" w14:textId="77777777" w:rsidR="00382D7C" w:rsidRPr="00622E82" w:rsidRDefault="006D4544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4395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sz w:val="22"/>
          <w:szCs w:val="22"/>
        </w:rPr>
        <w:t>abholende Interesse erregende Einleitung</w:t>
      </w:r>
      <w:r w:rsidR="00C91981" w:rsidRPr="00622E82">
        <w:rPr>
          <w:sz w:val="22"/>
          <w:szCs w:val="22"/>
        </w:rPr>
        <w:t xml:space="preserve">: </w:t>
      </w:r>
      <w:r w:rsidR="00C91981" w:rsidRPr="00622E82">
        <w:rPr>
          <w:sz w:val="22"/>
          <w:szCs w:val="22"/>
        </w:rPr>
        <w:tab/>
      </w:r>
      <w:r w:rsidR="0013280E" w:rsidRPr="00622E82">
        <w:rPr>
          <w:color w:val="0000FF"/>
          <w:sz w:val="22"/>
          <w:szCs w:val="22"/>
        </w:rPr>
        <w:t>geht ohne /</w:t>
      </w:r>
      <w:r w:rsidR="0013280E" w:rsidRPr="00622E82">
        <w:rPr>
          <w:sz w:val="22"/>
          <w:szCs w:val="22"/>
        </w:rPr>
        <w:t xml:space="preserve"> </w:t>
      </w:r>
      <w:r w:rsidR="00C91981" w:rsidRPr="00622E82">
        <w:rPr>
          <w:color w:val="0000FF"/>
          <w:sz w:val="22"/>
          <w:szCs w:val="22"/>
        </w:rPr>
        <w:t>g</w:t>
      </w:r>
      <w:r w:rsidR="00C30228" w:rsidRPr="00622E82">
        <w:rPr>
          <w:color w:val="0000FF"/>
          <w:sz w:val="22"/>
          <w:szCs w:val="22"/>
        </w:rPr>
        <w:t xml:space="preserve">ut / </w:t>
      </w:r>
      <w:r w:rsidR="0013280E" w:rsidRPr="00622E82">
        <w:rPr>
          <w:color w:val="0000FF"/>
          <w:sz w:val="22"/>
          <w:szCs w:val="22"/>
        </w:rPr>
        <w:t>es geht / nach</w:t>
      </w:r>
      <w:r w:rsidR="00E11064" w:rsidRPr="00622E82">
        <w:rPr>
          <w:color w:val="0000FF"/>
          <w:sz w:val="22"/>
          <w:szCs w:val="22"/>
        </w:rPr>
        <w:t>ge</w:t>
      </w:r>
      <w:r w:rsidR="0013280E" w:rsidRPr="00622E82">
        <w:rPr>
          <w:color w:val="0000FF"/>
          <w:sz w:val="22"/>
          <w:szCs w:val="22"/>
        </w:rPr>
        <w:t>besser</w:t>
      </w:r>
      <w:r w:rsidR="00E11064" w:rsidRPr="00622E82">
        <w:rPr>
          <w:color w:val="0000FF"/>
          <w:sz w:val="22"/>
          <w:szCs w:val="22"/>
        </w:rPr>
        <w:t>t</w:t>
      </w:r>
      <w:r w:rsidR="00C30228" w:rsidRPr="00622E82">
        <w:rPr>
          <w:color w:val="0000FF"/>
          <w:sz w:val="22"/>
          <w:szCs w:val="22"/>
        </w:rPr>
        <w:t xml:space="preserve"> / fehlt</w:t>
      </w:r>
    </w:p>
    <w:p w14:paraId="7A36A701" w14:textId="77777777" w:rsidR="005D7544" w:rsidRPr="00622E82" w:rsidRDefault="005D7544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4395"/>
        </w:tabs>
        <w:spacing w:after="120"/>
        <w:ind w:right="-3175"/>
        <w:rPr>
          <w:sz w:val="22"/>
          <w:szCs w:val="22"/>
        </w:rPr>
      </w:pPr>
      <w:r w:rsidRPr="00622E82">
        <w:rPr>
          <w:sz w:val="22"/>
          <w:szCs w:val="22"/>
        </w:rPr>
        <w:t xml:space="preserve">ansprechende und kontextgemäße </w:t>
      </w:r>
      <w:r w:rsidR="00C91981" w:rsidRPr="00622E82">
        <w:rPr>
          <w:sz w:val="22"/>
          <w:szCs w:val="22"/>
        </w:rPr>
        <w:br/>
      </w:r>
      <w:r w:rsidRPr="00622E82">
        <w:rPr>
          <w:sz w:val="22"/>
          <w:szCs w:val="22"/>
        </w:rPr>
        <w:t>Auslegung des Andachtstextes</w:t>
      </w:r>
      <w:r w:rsidR="00C91981" w:rsidRPr="00622E82">
        <w:rPr>
          <w:sz w:val="22"/>
          <w:szCs w:val="22"/>
        </w:rPr>
        <w:t>:</w:t>
      </w:r>
      <w:r w:rsidRPr="00622E82">
        <w:rPr>
          <w:sz w:val="22"/>
          <w:szCs w:val="22"/>
        </w:rPr>
        <w:t xml:space="preserve"> </w:t>
      </w:r>
      <w:r w:rsidR="00FA2A77" w:rsidRPr="00622E82">
        <w:rPr>
          <w:sz w:val="22"/>
          <w:szCs w:val="22"/>
        </w:rPr>
        <w:tab/>
      </w:r>
      <w:r w:rsidR="00C30228" w:rsidRPr="00622E82">
        <w:rPr>
          <w:color w:val="0000FF"/>
          <w:sz w:val="22"/>
          <w:szCs w:val="22"/>
        </w:rPr>
        <w:t xml:space="preserve">gut / </w:t>
      </w:r>
      <w:r w:rsidR="0013280E" w:rsidRPr="00622E82">
        <w:rPr>
          <w:color w:val="0000FF"/>
          <w:sz w:val="22"/>
          <w:szCs w:val="22"/>
        </w:rPr>
        <w:t xml:space="preserve">es geht / </w:t>
      </w:r>
      <w:r w:rsidR="00E11064" w:rsidRPr="00622E82">
        <w:rPr>
          <w:color w:val="0000FF"/>
          <w:sz w:val="22"/>
          <w:szCs w:val="22"/>
        </w:rPr>
        <w:t xml:space="preserve">nachgebessert </w:t>
      </w:r>
      <w:r w:rsidR="0013280E" w:rsidRPr="00622E82">
        <w:rPr>
          <w:color w:val="0000FF"/>
          <w:sz w:val="22"/>
          <w:szCs w:val="22"/>
        </w:rPr>
        <w:t>/ fehlt</w:t>
      </w:r>
    </w:p>
    <w:p w14:paraId="1DB1D098" w14:textId="77777777" w:rsidR="005D7544" w:rsidRPr="00622E82" w:rsidRDefault="005D7544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4395"/>
        </w:tabs>
        <w:spacing w:after="120"/>
        <w:ind w:right="-3175"/>
        <w:rPr>
          <w:sz w:val="22"/>
          <w:szCs w:val="22"/>
        </w:rPr>
      </w:pPr>
      <w:r w:rsidRPr="00622E82">
        <w:rPr>
          <w:sz w:val="22"/>
          <w:szCs w:val="22"/>
        </w:rPr>
        <w:t>zeitgemäße und praktische Aktualisierung</w:t>
      </w:r>
      <w:r w:rsidR="00C91981" w:rsidRPr="00622E82">
        <w:rPr>
          <w:sz w:val="22"/>
          <w:szCs w:val="22"/>
        </w:rPr>
        <w:t xml:space="preserve">: </w:t>
      </w:r>
      <w:r w:rsidR="00C91981" w:rsidRPr="00622E82">
        <w:rPr>
          <w:sz w:val="22"/>
          <w:szCs w:val="22"/>
        </w:rPr>
        <w:tab/>
      </w:r>
      <w:r w:rsidR="00C30228" w:rsidRPr="00622E82">
        <w:rPr>
          <w:color w:val="0000FF"/>
          <w:sz w:val="22"/>
          <w:szCs w:val="22"/>
        </w:rPr>
        <w:t xml:space="preserve">gut / </w:t>
      </w:r>
      <w:r w:rsidR="0013280E" w:rsidRPr="00622E82">
        <w:rPr>
          <w:color w:val="0000FF"/>
          <w:sz w:val="22"/>
          <w:szCs w:val="22"/>
        </w:rPr>
        <w:t xml:space="preserve">es geht / </w:t>
      </w:r>
      <w:r w:rsidR="00E11064" w:rsidRPr="00622E82">
        <w:rPr>
          <w:color w:val="0000FF"/>
          <w:sz w:val="22"/>
          <w:szCs w:val="22"/>
        </w:rPr>
        <w:t>nachgebessert</w:t>
      </w:r>
      <w:r w:rsidR="0013280E" w:rsidRPr="00622E82">
        <w:rPr>
          <w:color w:val="0000FF"/>
          <w:sz w:val="22"/>
          <w:szCs w:val="22"/>
        </w:rPr>
        <w:t xml:space="preserve"> / fehlt</w:t>
      </w:r>
    </w:p>
    <w:p w14:paraId="499C1B2E" w14:textId="77777777" w:rsidR="00C30228" w:rsidRPr="00622E82" w:rsidRDefault="005D7544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4395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00"/>
          <w:sz w:val="22"/>
          <w:szCs w:val="22"/>
        </w:rPr>
        <w:t>klarer Gedankengang</w:t>
      </w:r>
      <w:r w:rsidRPr="00622E82">
        <w:rPr>
          <w:sz w:val="22"/>
          <w:szCs w:val="22"/>
        </w:rPr>
        <w:t xml:space="preserve"> („roter Faden“)</w:t>
      </w:r>
      <w:r w:rsidR="00C91981" w:rsidRPr="00622E82">
        <w:rPr>
          <w:sz w:val="22"/>
          <w:szCs w:val="22"/>
        </w:rPr>
        <w:t xml:space="preserve">: </w:t>
      </w:r>
      <w:r w:rsidR="00FA2A77" w:rsidRPr="00622E82">
        <w:rPr>
          <w:sz w:val="22"/>
          <w:szCs w:val="22"/>
        </w:rPr>
        <w:tab/>
      </w:r>
      <w:r w:rsidR="00C30228" w:rsidRPr="00622E82">
        <w:rPr>
          <w:color w:val="0000FF"/>
          <w:sz w:val="22"/>
          <w:szCs w:val="22"/>
        </w:rPr>
        <w:t xml:space="preserve">gut / </w:t>
      </w:r>
      <w:r w:rsidR="0013280E" w:rsidRPr="00622E82">
        <w:rPr>
          <w:color w:val="0000FF"/>
          <w:sz w:val="22"/>
          <w:szCs w:val="22"/>
        </w:rPr>
        <w:t xml:space="preserve">es geht / </w:t>
      </w:r>
      <w:r w:rsidR="00E11064" w:rsidRPr="00622E82">
        <w:rPr>
          <w:color w:val="0000FF"/>
          <w:sz w:val="22"/>
          <w:szCs w:val="22"/>
        </w:rPr>
        <w:t>nachgebessert</w:t>
      </w:r>
      <w:r w:rsidR="0013280E" w:rsidRPr="00622E82">
        <w:rPr>
          <w:color w:val="0000FF"/>
          <w:sz w:val="22"/>
          <w:szCs w:val="22"/>
        </w:rPr>
        <w:t xml:space="preserve"> / fehlt</w:t>
      </w:r>
    </w:p>
    <w:p w14:paraId="04CB83E3" w14:textId="77777777" w:rsidR="00577F8D" w:rsidRPr="00622E82" w:rsidRDefault="00C30228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clear" w:pos="851"/>
          <w:tab w:val="clear" w:pos="1276"/>
          <w:tab w:val="clear" w:pos="1701"/>
          <w:tab w:val="left" w:pos="4395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sz w:val="22"/>
          <w:szCs w:val="22"/>
        </w:rPr>
        <w:t>Inhaltliches Potenzial</w:t>
      </w:r>
      <w:r w:rsidR="00C91981" w:rsidRPr="00622E82">
        <w:rPr>
          <w:sz w:val="22"/>
          <w:szCs w:val="22"/>
        </w:rPr>
        <w:t xml:space="preserve">: </w:t>
      </w:r>
      <w:r w:rsidR="00FA2A77" w:rsidRPr="00622E82">
        <w:rPr>
          <w:sz w:val="22"/>
          <w:szCs w:val="22"/>
        </w:rPr>
        <w:tab/>
      </w:r>
      <w:r w:rsidR="00C91981" w:rsidRPr="00622E82">
        <w:rPr>
          <w:color w:val="0000FF"/>
          <w:sz w:val="22"/>
          <w:szCs w:val="22"/>
        </w:rPr>
        <w:t>g</w:t>
      </w:r>
      <w:r w:rsidR="00577F8D" w:rsidRPr="00622E82">
        <w:rPr>
          <w:color w:val="0000FF"/>
          <w:sz w:val="22"/>
          <w:szCs w:val="22"/>
        </w:rPr>
        <w:t>ut / mäßig / ungenügend</w:t>
      </w:r>
    </w:p>
    <w:p w14:paraId="0E8F5C95" w14:textId="77777777" w:rsidR="00C91981" w:rsidRPr="00622E82" w:rsidRDefault="00C91981" w:rsidP="00DF2AA2">
      <w:pPr>
        <w:shd w:val="clear" w:color="auto" w:fill="D9D9D9"/>
        <w:tabs>
          <w:tab w:val="left" w:pos="4860"/>
        </w:tabs>
        <w:suppressAutoHyphens/>
        <w:ind w:right="-3175"/>
        <w:rPr>
          <w:sz w:val="22"/>
          <w:szCs w:val="22"/>
        </w:rPr>
      </w:pPr>
    </w:p>
    <w:p w14:paraId="2CDF6DB0" w14:textId="77777777" w:rsidR="00A6744C" w:rsidRPr="00622E82" w:rsidRDefault="005D7544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ind w:right="-3175"/>
        <w:rPr>
          <w:color w:val="0000FF"/>
          <w:sz w:val="22"/>
          <w:szCs w:val="22"/>
        </w:rPr>
      </w:pPr>
      <w:r w:rsidRPr="00622E82">
        <w:rPr>
          <w:sz w:val="22"/>
          <w:szCs w:val="22"/>
        </w:rPr>
        <w:t>Zur Veröffentlichung empfohlen</w:t>
      </w:r>
      <w:r w:rsidR="00C91981" w:rsidRPr="00622E82">
        <w:rPr>
          <w:sz w:val="22"/>
          <w:szCs w:val="22"/>
        </w:rPr>
        <w:t>?</w:t>
      </w:r>
    </w:p>
    <w:p w14:paraId="127FBD33" w14:textId="77777777" w:rsidR="00C91981" w:rsidRPr="00622E82" w:rsidRDefault="00C91981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ind w:right="-3175"/>
        <w:rPr>
          <w:color w:val="0000FF"/>
          <w:sz w:val="22"/>
          <w:szCs w:val="22"/>
        </w:rPr>
      </w:pPr>
    </w:p>
    <w:p w14:paraId="498A1336" w14:textId="77777777" w:rsidR="00A6744C" w:rsidRPr="00622E82" w:rsidRDefault="005D7544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>JA</w:t>
      </w:r>
      <w:r w:rsidR="00A6744C" w:rsidRPr="00622E82">
        <w:rPr>
          <w:color w:val="0000FF"/>
          <w:sz w:val="22"/>
          <w:szCs w:val="22"/>
        </w:rPr>
        <w:t xml:space="preserve">, </w:t>
      </w:r>
      <w:r w:rsidR="007A6409" w:rsidRPr="00622E82">
        <w:rPr>
          <w:color w:val="0000FF"/>
          <w:sz w:val="22"/>
          <w:szCs w:val="22"/>
        </w:rPr>
        <w:t>nach</w:t>
      </w:r>
      <w:r w:rsidR="00A6744C" w:rsidRPr="00622E82">
        <w:rPr>
          <w:color w:val="0000FF"/>
          <w:sz w:val="22"/>
          <w:szCs w:val="22"/>
        </w:rPr>
        <w:t xml:space="preserve"> geringer Bearbeitung</w:t>
      </w:r>
      <w:r w:rsidR="00EC6400" w:rsidRPr="00622E82">
        <w:rPr>
          <w:color w:val="0000FF"/>
          <w:sz w:val="22"/>
          <w:szCs w:val="22"/>
        </w:rPr>
        <w:t xml:space="preserve"> </w:t>
      </w:r>
    </w:p>
    <w:p w14:paraId="510FD59C" w14:textId="77777777" w:rsidR="007A6409" w:rsidRPr="00622E82" w:rsidRDefault="007A6409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 xml:space="preserve">JA, nach mittlerer Bearbeitung </w:t>
      </w:r>
    </w:p>
    <w:p w14:paraId="67829717" w14:textId="77777777" w:rsidR="00A6744C" w:rsidRPr="00622E82" w:rsidRDefault="00A6744C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 xml:space="preserve">JA, </w:t>
      </w:r>
      <w:r w:rsidR="007A6409" w:rsidRPr="00622E82">
        <w:rPr>
          <w:color w:val="0000FF"/>
          <w:sz w:val="22"/>
          <w:szCs w:val="22"/>
        </w:rPr>
        <w:t>nach aufwändiger</w:t>
      </w:r>
      <w:r w:rsidRPr="00622E82">
        <w:rPr>
          <w:color w:val="0000FF"/>
          <w:sz w:val="22"/>
          <w:szCs w:val="22"/>
        </w:rPr>
        <w:t xml:space="preserve"> Bearbeitung</w:t>
      </w:r>
      <w:r w:rsidR="00EC6400" w:rsidRPr="00622E82">
        <w:rPr>
          <w:color w:val="0000FF"/>
          <w:sz w:val="22"/>
          <w:szCs w:val="22"/>
        </w:rPr>
        <w:t xml:space="preserve"> </w:t>
      </w:r>
    </w:p>
    <w:p w14:paraId="17EB29E5" w14:textId="77777777" w:rsidR="00A6744C" w:rsidRPr="00622E82" w:rsidRDefault="00A6744C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>Vielleicht mit erheblicher Bearbeitung (2. Wahl)</w:t>
      </w:r>
      <w:r w:rsidR="00EC6400" w:rsidRPr="00622E82">
        <w:rPr>
          <w:color w:val="0000FF"/>
          <w:sz w:val="22"/>
          <w:szCs w:val="22"/>
        </w:rPr>
        <w:t xml:space="preserve"> </w:t>
      </w:r>
    </w:p>
    <w:p w14:paraId="33B2F62E" w14:textId="77777777" w:rsidR="005D7544" w:rsidRPr="00622E82" w:rsidRDefault="00A6744C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spacing w:after="120"/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>Rückfrage</w:t>
      </w:r>
      <w:r w:rsidR="00CA19EA" w:rsidRPr="00622E82">
        <w:rPr>
          <w:color w:val="0000FF"/>
          <w:sz w:val="22"/>
          <w:szCs w:val="22"/>
        </w:rPr>
        <w:t xml:space="preserve"> beim Autor</w:t>
      </w:r>
      <w:r w:rsidRPr="00622E82">
        <w:rPr>
          <w:color w:val="0000FF"/>
          <w:sz w:val="22"/>
          <w:szCs w:val="22"/>
        </w:rPr>
        <w:t xml:space="preserve"> erforderlich</w:t>
      </w:r>
      <w:r w:rsidR="005D7544" w:rsidRPr="00622E82">
        <w:rPr>
          <w:color w:val="0000FF"/>
          <w:sz w:val="22"/>
          <w:szCs w:val="22"/>
        </w:rPr>
        <w:t xml:space="preserve"> </w:t>
      </w:r>
    </w:p>
    <w:p w14:paraId="739B2131" w14:textId="77777777" w:rsidR="00CA19EA" w:rsidRPr="00622E82" w:rsidRDefault="00CA19EA" w:rsidP="00DF2AA2">
      <w:pPr>
        <w:pStyle w:val="Level1"/>
        <w:numPr>
          <w:ilvl w:val="0"/>
          <w:numId w:val="0"/>
        </w:numPr>
        <w:shd w:val="clear" w:color="auto" w:fill="D9D9D9"/>
        <w:tabs>
          <w:tab w:val="left" w:pos="4860"/>
        </w:tabs>
        <w:ind w:right="-3175"/>
        <w:rPr>
          <w:color w:val="0000FF"/>
          <w:sz w:val="22"/>
          <w:szCs w:val="22"/>
        </w:rPr>
      </w:pPr>
      <w:r w:rsidRPr="00622E82">
        <w:rPr>
          <w:color w:val="0000FF"/>
          <w:sz w:val="22"/>
          <w:szCs w:val="22"/>
        </w:rPr>
        <w:t xml:space="preserve">NEIN, da </w:t>
      </w:r>
    </w:p>
    <w:p w14:paraId="215556E1" w14:textId="77777777" w:rsidR="005D7544" w:rsidRPr="00622E82" w:rsidRDefault="00615F19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left" w:pos="4860"/>
        </w:tabs>
        <w:ind w:left="284" w:right="-3175"/>
        <w:rPr>
          <w:sz w:val="22"/>
          <w:szCs w:val="22"/>
        </w:rPr>
      </w:pPr>
      <w:r w:rsidRPr="00622E82">
        <w:rPr>
          <w:sz w:val="22"/>
          <w:szCs w:val="22"/>
        </w:rPr>
        <w:t xml:space="preserve">– </w:t>
      </w:r>
      <w:r w:rsidR="005D7544" w:rsidRPr="00622E82">
        <w:rPr>
          <w:sz w:val="22"/>
          <w:szCs w:val="22"/>
        </w:rPr>
        <w:t>mehre</w:t>
      </w:r>
      <w:r w:rsidRPr="00622E82">
        <w:rPr>
          <w:sz w:val="22"/>
          <w:szCs w:val="22"/>
        </w:rPr>
        <w:t>re Hauptkriterien nicht erfüllt</w:t>
      </w:r>
      <w:r w:rsidR="00E11064" w:rsidRPr="00622E82">
        <w:rPr>
          <w:sz w:val="22"/>
          <w:szCs w:val="22"/>
        </w:rPr>
        <w:t xml:space="preserve"> sind</w:t>
      </w:r>
      <w:r w:rsidRPr="00622E82">
        <w:rPr>
          <w:sz w:val="22"/>
          <w:szCs w:val="22"/>
        </w:rPr>
        <w:br/>
      </w:r>
      <w:r w:rsidR="005D7544" w:rsidRPr="00622E82">
        <w:rPr>
          <w:sz w:val="22"/>
          <w:szCs w:val="22"/>
        </w:rPr>
        <w:t>– Bearbeitungsaufwand zu groß</w:t>
      </w:r>
      <w:r w:rsidR="00E11064" w:rsidRPr="00622E82">
        <w:rPr>
          <w:sz w:val="22"/>
          <w:szCs w:val="22"/>
        </w:rPr>
        <w:t xml:space="preserve"> wäre</w:t>
      </w:r>
      <w:r w:rsidR="005D7544" w:rsidRPr="00622E82">
        <w:rPr>
          <w:sz w:val="22"/>
          <w:szCs w:val="22"/>
        </w:rPr>
        <w:br/>
        <w:t xml:space="preserve">– </w:t>
      </w:r>
      <w:r w:rsidR="00CA19EA" w:rsidRPr="00622E82">
        <w:rPr>
          <w:sz w:val="22"/>
          <w:szCs w:val="22"/>
        </w:rPr>
        <w:t>Inhalt zu sehr verändert werden</w:t>
      </w:r>
      <w:r w:rsidR="007A6F99" w:rsidRPr="00622E82">
        <w:rPr>
          <w:sz w:val="22"/>
          <w:szCs w:val="22"/>
        </w:rPr>
        <w:t xml:space="preserve"> müsste</w:t>
      </w:r>
    </w:p>
    <w:p w14:paraId="61F2B5CD" w14:textId="77777777" w:rsidR="00FF35A2" w:rsidRPr="00622E82" w:rsidRDefault="00FF35A2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left" w:pos="4860"/>
        </w:tabs>
        <w:ind w:left="284" w:right="-3175"/>
        <w:rPr>
          <w:sz w:val="22"/>
          <w:szCs w:val="22"/>
        </w:rPr>
      </w:pPr>
      <w:r w:rsidRPr="00622E82">
        <w:rPr>
          <w:sz w:val="22"/>
          <w:szCs w:val="22"/>
        </w:rPr>
        <w:t xml:space="preserve">– </w:t>
      </w:r>
      <w:r w:rsidR="00E11064" w:rsidRPr="00622E82">
        <w:rPr>
          <w:sz w:val="22"/>
          <w:szCs w:val="22"/>
        </w:rPr>
        <w:t xml:space="preserve">die </w:t>
      </w:r>
      <w:r w:rsidR="007752E1" w:rsidRPr="00622E82">
        <w:rPr>
          <w:sz w:val="22"/>
          <w:szCs w:val="22"/>
        </w:rPr>
        <w:t xml:space="preserve">Andacht </w:t>
      </w:r>
      <w:r w:rsidRPr="00622E82">
        <w:rPr>
          <w:sz w:val="22"/>
          <w:szCs w:val="22"/>
        </w:rPr>
        <w:t>zu gemeindeintern</w:t>
      </w:r>
      <w:r w:rsidR="00E11064" w:rsidRPr="00622E82">
        <w:rPr>
          <w:sz w:val="22"/>
          <w:szCs w:val="22"/>
        </w:rPr>
        <w:t xml:space="preserve"> ist</w:t>
      </w:r>
    </w:p>
    <w:p w14:paraId="37355EED" w14:textId="77777777" w:rsidR="00705F12" w:rsidRPr="00622E82" w:rsidRDefault="00705F12" w:rsidP="00DF2AA2">
      <w:pPr>
        <w:pStyle w:val="Level1"/>
        <w:numPr>
          <w:ilvl w:val="0"/>
          <w:numId w:val="0"/>
        </w:numPr>
        <w:shd w:val="clear" w:color="auto" w:fill="D9D9D9"/>
        <w:tabs>
          <w:tab w:val="clear" w:pos="426"/>
          <w:tab w:val="left" w:pos="4860"/>
        </w:tabs>
        <w:ind w:right="-3175"/>
        <w:rPr>
          <w:sz w:val="22"/>
          <w:szCs w:val="22"/>
        </w:rPr>
      </w:pPr>
    </w:p>
    <w:sectPr w:rsidR="00705F12" w:rsidRPr="00622E82" w:rsidSect="00E11064">
      <w:headerReference w:type="default" r:id="rId14"/>
      <w:type w:val="continuous"/>
      <w:pgSz w:w="11907" w:h="16840" w:code="9"/>
      <w:pgMar w:top="794" w:right="4309" w:bottom="79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F42BD" w14:textId="77777777" w:rsidR="002333C9" w:rsidRDefault="002333C9">
      <w:r>
        <w:separator/>
      </w:r>
    </w:p>
  </w:endnote>
  <w:endnote w:type="continuationSeparator" w:id="0">
    <w:p w14:paraId="12876CE2" w14:textId="77777777" w:rsidR="002333C9" w:rsidRDefault="00233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ms Rmn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0137D" w14:textId="77777777" w:rsidR="00D82C4B" w:rsidRDefault="00D82C4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11BD6" w14:textId="77777777" w:rsidR="00D82C4B" w:rsidRDefault="00D82C4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B4C875" w14:textId="77777777" w:rsidR="00D82C4B" w:rsidRDefault="00D82C4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23BE" w14:textId="77777777" w:rsidR="002333C9" w:rsidRDefault="002333C9">
      <w:r>
        <w:separator/>
      </w:r>
    </w:p>
  </w:footnote>
  <w:footnote w:type="continuationSeparator" w:id="0">
    <w:p w14:paraId="3CC4E935" w14:textId="77777777" w:rsidR="002333C9" w:rsidRDefault="00233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413A4F" w14:textId="77777777" w:rsidR="00D82C4B" w:rsidRDefault="00D82C4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8BE9C" w14:textId="77777777" w:rsidR="00E8149A" w:rsidRDefault="002333C9" w:rsidP="006D3034">
    <w:r>
      <w:fldChar w:fldCharType="begin"/>
    </w:r>
    <w:r>
      <w:instrText xml:space="preserve"> FILENAME  \* Lower  \* MERGEFORMAT </w:instrText>
    </w:r>
    <w:r>
      <w:fldChar w:fldCharType="separate"/>
    </w:r>
    <w:r>
      <w:rPr>
        <w:noProof/>
      </w:rPr>
      <w:t>dokument2</w:t>
    </w:r>
    <w:r>
      <w:rPr>
        <w:noProof/>
      </w:rPr>
      <w:fldChar w:fldCharType="end"/>
    </w:r>
  </w:p>
  <w:p w14:paraId="63C53665" w14:textId="77777777" w:rsidR="00E8149A" w:rsidRDefault="00E8149A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7030" w14:textId="77777777" w:rsidR="00FB5E0B" w:rsidRPr="00734C3F" w:rsidRDefault="00D82C4B" w:rsidP="00DE50EE">
    <w:pPr>
      <w:pStyle w:val="Textkrper"/>
      <w:shd w:val="clear" w:color="auto" w:fill="BFBFBF"/>
      <w:rPr>
        <w:b w:val="0"/>
        <w:color w:val="000000"/>
        <w:sz w:val="20"/>
      </w:rPr>
    </w:pPr>
    <w:r w:rsidRPr="00734C3F">
      <w:rPr>
        <w:b w:val="0"/>
        <w:color w:val="000000"/>
        <w:sz w:val="20"/>
      </w:rPr>
      <w:fldChar w:fldCharType="begin"/>
    </w:r>
    <w:r w:rsidRPr="00734C3F">
      <w:rPr>
        <w:b w:val="0"/>
        <w:color w:val="000000"/>
        <w:sz w:val="20"/>
      </w:rPr>
      <w:instrText xml:space="preserve"> FILENAME  \* Lower  \* MERGEFORMAT </w:instrText>
    </w:r>
    <w:r w:rsidRPr="00734C3F">
      <w:rPr>
        <w:b w:val="0"/>
        <w:color w:val="000000"/>
        <w:sz w:val="20"/>
      </w:rPr>
      <w:fldChar w:fldCharType="separate"/>
    </w:r>
    <w:r w:rsidR="002333C9">
      <w:rPr>
        <w:b w:val="0"/>
        <w:noProof/>
        <w:color w:val="000000"/>
        <w:sz w:val="20"/>
      </w:rPr>
      <w:t>dokument2</w:t>
    </w:r>
    <w:r w:rsidRPr="00734C3F">
      <w:rPr>
        <w:b w:val="0"/>
        <w:color w:val="000000"/>
        <w:sz w:val="20"/>
      </w:rPr>
      <w:fldChar w:fldCharType="end"/>
    </w:r>
  </w:p>
  <w:p w14:paraId="0F42B489" w14:textId="77777777" w:rsidR="008C032E" w:rsidRPr="008C032E" w:rsidRDefault="008C032E" w:rsidP="00DE50EE">
    <w:pPr>
      <w:pStyle w:val="Textkrper"/>
      <w:shd w:val="clear" w:color="auto" w:fill="BFBFBF"/>
      <w:rPr>
        <w:b w:val="0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D0D9A" w14:textId="77777777" w:rsidR="009608C9" w:rsidRPr="002E5FAB" w:rsidRDefault="00734C3F" w:rsidP="00734C3F">
    <w:pPr>
      <w:rPr>
        <w:rFonts w:ascii="Calibri" w:hAnsi="Calibri" w:cs="Calibri"/>
        <w:sz w:val="20"/>
      </w:rPr>
    </w:pPr>
    <w:r w:rsidRPr="002E5FAB">
      <w:rPr>
        <w:rFonts w:ascii="Calibri" w:hAnsi="Calibri" w:cs="Calibri"/>
        <w:sz w:val="20"/>
      </w:rPr>
      <w:fldChar w:fldCharType="begin"/>
    </w:r>
    <w:r w:rsidRPr="002E5FAB">
      <w:rPr>
        <w:rFonts w:ascii="Calibri" w:hAnsi="Calibri" w:cs="Calibri"/>
        <w:sz w:val="20"/>
      </w:rPr>
      <w:instrText xml:space="preserve"> FILENAME  \* Lower  \* MERGEFORMAT </w:instrText>
    </w:r>
    <w:r w:rsidRPr="002E5FAB">
      <w:rPr>
        <w:rFonts w:ascii="Calibri" w:hAnsi="Calibri" w:cs="Calibri"/>
        <w:sz w:val="20"/>
      </w:rPr>
      <w:fldChar w:fldCharType="separate"/>
    </w:r>
    <w:r w:rsidR="002333C9">
      <w:rPr>
        <w:rFonts w:ascii="Calibri" w:hAnsi="Calibri" w:cs="Calibri"/>
        <w:noProof/>
        <w:sz w:val="20"/>
      </w:rPr>
      <w:t>dokument2</w:t>
    </w:r>
    <w:r w:rsidRPr="002E5FAB">
      <w:rPr>
        <w:rFonts w:ascii="Calibri" w:hAnsi="Calibri" w:cs="Calibri"/>
        <w:sz w:val="20"/>
      </w:rPr>
      <w:fldChar w:fldCharType="end"/>
    </w:r>
  </w:p>
  <w:p w14:paraId="5CFFB3E5" w14:textId="77777777" w:rsidR="009608C9" w:rsidRDefault="009608C9">
    <w:pPr>
      <w:jc w:val="right"/>
    </w:pPr>
  </w:p>
  <w:p w14:paraId="58A5480F" w14:textId="77777777" w:rsidR="00734C3F" w:rsidRDefault="00734C3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35FA5"/>
    <w:multiLevelType w:val="hybridMultilevel"/>
    <w:tmpl w:val="F99C7DC8"/>
    <w:lvl w:ilvl="0" w:tplc="397CBD4C">
      <w:numFmt w:val="bullet"/>
      <w:lvlText w:val=""/>
      <w:lvlJc w:val="left"/>
      <w:pPr>
        <w:tabs>
          <w:tab w:val="num" w:pos="-425"/>
        </w:tabs>
        <w:ind w:left="426" w:hanging="426"/>
      </w:pPr>
      <w:rPr>
        <w:rFonts w:ascii="Wingdings" w:hAnsi="Wingdings" w:hint="default"/>
      </w:rPr>
    </w:lvl>
    <w:lvl w:ilvl="1" w:tplc="E464581E">
      <w:numFmt w:val="bullet"/>
      <w:lvlText w:val="–"/>
      <w:lvlJc w:val="left"/>
      <w:pPr>
        <w:tabs>
          <w:tab w:val="num" w:pos="1015"/>
        </w:tabs>
        <w:ind w:left="1015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" w15:restartNumberingAfterBreak="0">
    <w:nsid w:val="0ED64F2B"/>
    <w:multiLevelType w:val="multilevel"/>
    <w:tmpl w:val="C468481E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33"/>
        </w:tabs>
        <w:ind w:left="1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</w:abstractNum>
  <w:abstractNum w:abstractNumId="2" w15:restartNumberingAfterBreak="0">
    <w:nsid w:val="27CA3D6A"/>
    <w:multiLevelType w:val="hybridMultilevel"/>
    <w:tmpl w:val="A85C41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132C1"/>
    <w:multiLevelType w:val="hybridMultilevel"/>
    <w:tmpl w:val="C468481E"/>
    <w:lvl w:ilvl="0" w:tplc="217CFB0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"/>
        </w:tabs>
        <w:ind w:left="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</w:abstractNum>
  <w:abstractNum w:abstractNumId="4" w15:restartNumberingAfterBreak="0">
    <w:nsid w:val="58725A23"/>
    <w:multiLevelType w:val="hybridMultilevel"/>
    <w:tmpl w:val="89E4620E"/>
    <w:lvl w:ilvl="0" w:tplc="6BE84092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3"/>
        </w:tabs>
        <w:ind w:left="13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853"/>
        </w:tabs>
        <w:ind w:left="8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1573"/>
        </w:tabs>
        <w:ind w:left="15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2293"/>
        </w:tabs>
        <w:ind w:left="229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013"/>
        </w:tabs>
        <w:ind w:left="30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3733"/>
        </w:tabs>
        <w:ind w:left="37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4453"/>
        </w:tabs>
        <w:ind w:left="445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5173"/>
        </w:tabs>
        <w:ind w:left="5173" w:hanging="360"/>
      </w:pPr>
      <w:rPr>
        <w:rFonts w:ascii="Wingdings" w:hAnsi="Wingdings" w:hint="default"/>
      </w:rPr>
    </w:lvl>
  </w:abstractNum>
  <w:abstractNum w:abstractNumId="5" w15:restartNumberingAfterBreak="0">
    <w:nsid w:val="71E075C7"/>
    <w:multiLevelType w:val="hybridMultilevel"/>
    <w:tmpl w:val="15C0A706"/>
    <w:lvl w:ilvl="0" w:tplc="44E0ACF6">
      <w:start w:val="1"/>
      <w:numFmt w:val="bullet"/>
      <w:pStyle w:val="Level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BE26AEE"/>
    <w:multiLevelType w:val="hybridMultilevel"/>
    <w:tmpl w:val="DDCA0D7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254894632">
    <w:abstractNumId w:val="3"/>
  </w:num>
  <w:num w:numId="2" w16cid:durableId="851721142">
    <w:abstractNumId w:val="1"/>
  </w:num>
  <w:num w:numId="3" w16cid:durableId="2082748551">
    <w:abstractNumId w:val="4"/>
  </w:num>
  <w:num w:numId="4" w16cid:durableId="1633056148">
    <w:abstractNumId w:val="5"/>
  </w:num>
  <w:num w:numId="5" w16cid:durableId="2129004916">
    <w:abstractNumId w:val="6"/>
  </w:num>
  <w:num w:numId="6" w16cid:durableId="1506285542">
    <w:abstractNumId w:val="2"/>
  </w:num>
  <w:num w:numId="7" w16cid:durableId="3052815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3C9"/>
    <w:rsid w:val="0000039E"/>
    <w:rsid w:val="00001B5B"/>
    <w:rsid w:val="0000312E"/>
    <w:rsid w:val="00036D67"/>
    <w:rsid w:val="00075D6E"/>
    <w:rsid w:val="0008748B"/>
    <w:rsid w:val="000A62B6"/>
    <w:rsid w:val="000E539B"/>
    <w:rsid w:val="0010249C"/>
    <w:rsid w:val="00113C1B"/>
    <w:rsid w:val="00116D61"/>
    <w:rsid w:val="0013280E"/>
    <w:rsid w:val="00136CBA"/>
    <w:rsid w:val="00143226"/>
    <w:rsid w:val="0014655B"/>
    <w:rsid w:val="0016257A"/>
    <w:rsid w:val="00167808"/>
    <w:rsid w:val="00192974"/>
    <w:rsid w:val="00194F88"/>
    <w:rsid w:val="001A1D88"/>
    <w:rsid w:val="001A6539"/>
    <w:rsid w:val="001A6B13"/>
    <w:rsid w:val="001A6E71"/>
    <w:rsid w:val="001C5CBB"/>
    <w:rsid w:val="001D1CAE"/>
    <w:rsid w:val="001D639E"/>
    <w:rsid w:val="001F056D"/>
    <w:rsid w:val="001F0CEA"/>
    <w:rsid w:val="00200000"/>
    <w:rsid w:val="002023DB"/>
    <w:rsid w:val="00217B8D"/>
    <w:rsid w:val="00223289"/>
    <w:rsid w:val="002333C9"/>
    <w:rsid w:val="0023643B"/>
    <w:rsid w:val="002515DD"/>
    <w:rsid w:val="0025551F"/>
    <w:rsid w:val="00266604"/>
    <w:rsid w:val="0026702B"/>
    <w:rsid w:val="00270E2E"/>
    <w:rsid w:val="00271E30"/>
    <w:rsid w:val="00277665"/>
    <w:rsid w:val="002809CD"/>
    <w:rsid w:val="002946FF"/>
    <w:rsid w:val="00294C8E"/>
    <w:rsid w:val="002C0EE4"/>
    <w:rsid w:val="002E5FAB"/>
    <w:rsid w:val="003059C5"/>
    <w:rsid w:val="00315205"/>
    <w:rsid w:val="00316983"/>
    <w:rsid w:val="003210B9"/>
    <w:rsid w:val="00321690"/>
    <w:rsid w:val="003744DE"/>
    <w:rsid w:val="00382D7C"/>
    <w:rsid w:val="00396D9B"/>
    <w:rsid w:val="003B0BC8"/>
    <w:rsid w:val="003B0E53"/>
    <w:rsid w:val="003B38F6"/>
    <w:rsid w:val="003C2ECF"/>
    <w:rsid w:val="003C32A7"/>
    <w:rsid w:val="003D31E5"/>
    <w:rsid w:val="003E0E6C"/>
    <w:rsid w:val="004261AA"/>
    <w:rsid w:val="004501A2"/>
    <w:rsid w:val="00456926"/>
    <w:rsid w:val="00466EC2"/>
    <w:rsid w:val="00470855"/>
    <w:rsid w:val="0047353D"/>
    <w:rsid w:val="00473F86"/>
    <w:rsid w:val="00483A51"/>
    <w:rsid w:val="00485929"/>
    <w:rsid w:val="004A131A"/>
    <w:rsid w:val="004B0A8C"/>
    <w:rsid w:val="004B1BB2"/>
    <w:rsid w:val="004C3294"/>
    <w:rsid w:val="004D7DB5"/>
    <w:rsid w:val="00516C1B"/>
    <w:rsid w:val="00527E0B"/>
    <w:rsid w:val="005378F5"/>
    <w:rsid w:val="00540789"/>
    <w:rsid w:val="00564A3B"/>
    <w:rsid w:val="0057667E"/>
    <w:rsid w:val="00577F8D"/>
    <w:rsid w:val="005801B9"/>
    <w:rsid w:val="0058644A"/>
    <w:rsid w:val="0059457F"/>
    <w:rsid w:val="005A221B"/>
    <w:rsid w:val="005A5BCE"/>
    <w:rsid w:val="005B152F"/>
    <w:rsid w:val="005D7544"/>
    <w:rsid w:val="006074D5"/>
    <w:rsid w:val="006127F5"/>
    <w:rsid w:val="00615F19"/>
    <w:rsid w:val="006200C4"/>
    <w:rsid w:val="00620861"/>
    <w:rsid w:val="00622E82"/>
    <w:rsid w:val="00634F14"/>
    <w:rsid w:val="00637808"/>
    <w:rsid w:val="0064323D"/>
    <w:rsid w:val="00651F44"/>
    <w:rsid w:val="00696A5F"/>
    <w:rsid w:val="006A73F7"/>
    <w:rsid w:val="006B3C2B"/>
    <w:rsid w:val="006B555C"/>
    <w:rsid w:val="006B7CB6"/>
    <w:rsid w:val="006C3408"/>
    <w:rsid w:val="006C642B"/>
    <w:rsid w:val="006C7C3E"/>
    <w:rsid w:val="006D1416"/>
    <w:rsid w:val="006D1E50"/>
    <w:rsid w:val="006D3034"/>
    <w:rsid w:val="006D4544"/>
    <w:rsid w:val="006D4AD1"/>
    <w:rsid w:val="006E4C4F"/>
    <w:rsid w:val="006F06CA"/>
    <w:rsid w:val="006F64F6"/>
    <w:rsid w:val="007015EA"/>
    <w:rsid w:val="00705F12"/>
    <w:rsid w:val="00734C3F"/>
    <w:rsid w:val="00762B1E"/>
    <w:rsid w:val="007733E1"/>
    <w:rsid w:val="0077428F"/>
    <w:rsid w:val="007752E1"/>
    <w:rsid w:val="00794AFD"/>
    <w:rsid w:val="007A6409"/>
    <w:rsid w:val="007A6F99"/>
    <w:rsid w:val="007A7FFA"/>
    <w:rsid w:val="007C7DA6"/>
    <w:rsid w:val="007D6CD9"/>
    <w:rsid w:val="007E527F"/>
    <w:rsid w:val="007E6783"/>
    <w:rsid w:val="007F121C"/>
    <w:rsid w:val="008225FD"/>
    <w:rsid w:val="00823042"/>
    <w:rsid w:val="00827D5F"/>
    <w:rsid w:val="00830F27"/>
    <w:rsid w:val="00856F1F"/>
    <w:rsid w:val="00857937"/>
    <w:rsid w:val="00884470"/>
    <w:rsid w:val="00896680"/>
    <w:rsid w:val="008C032E"/>
    <w:rsid w:val="008E7AF2"/>
    <w:rsid w:val="008F01F9"/>
    <w:rsid w:val="008F546D"/>
    <w:rsid w:val="0091219C"/>
    <w:rsid w:val="009210BC"/>
    <w:rsid w:val="0092136A"/>
    <w:rsid w:val="00944486"/>
    <w:rsid w:val="0095484E"/>
    <w:rsid w:val="009608C9"/>
    <w:rsid w:val="00961355"/>
    <w:rsid w:val="00981F9B"/>
    <w:rsid w:val="009868FA"/>
    <w:rsid w:val="00993BD4"/>
    <w:rsid w:val="009B043C"/>
    <w:rsid w:val="009B1C14"/>
    <w:rsid w:val="009B78A3"/>
    <w:rsid w:val="009C5B59"/>
    <w:rsid w:val="009C68BB"/>
    <w:rsid w:val="009D6FD1"/>
    <w:rsid w:val="009E4D5F"/>
    <w:rsid w:val="00A35433"/>
    <w:rsid w:val="00A35801"/>
    <w:rsid w:val="00A5442B"/>
    <w:rsid w:val="00A61303"/>
    <w:rsid w:val="00A6744C"/>
    <w:rsid w:val="00AB1A43"/>
    <w:rsid w:val="00AC348A"/>
    <w:rsid w:val="00AC6E36"/>
    <w:rsid w:val="00AE3FDC"/>
    <w:rsid w:val="00AE4566"/>
    <w:rsid w:val="00AE5803"/>
    <w:rsid w:val="00AE5C87"/>
    <w:rsid w:val="00AE62B4"/>
    <w:rsid w:val="00AF19D6"/>
    <w:rsid w:val="00B01539"/>
    <w:rsid w:val="00B1751E"/>
    <w:rsid w:val="00B53904"/>
    <w:rsid w:val="00B606E3"/>
    <w:rsid w:val="00B71C6D"/>
    <w:rsid w:val="00B770CC"/>
    <w:rsid w:val="00B813ED"/>
    <w:rsid w:val="00B90CAC"/>
    <w:rsid w:val="00B93BB5"/>
    <w:rsid w:val="00BC6A5C"/>
    <w:rsid w:val="00BD1587"/>
    <w:rsid w:val="00BD27EF"/>
    <w:rsid w:val="00BD58DD"/>
    <w:rsid w:val="00BE69C3"/>
    <w:rsid w:val="00C16112"/>
    <w:rsid w:val="00C21911"/>
    <w:rsid w:val="00C242A9"/>
    <w:rsid w:val="00C26C50"/>
    <w:rsid w:val="00C30228"/>
    <w:rsid w:val="00C54556"/>
    <w:rsid w:val="00C547A9"/>
    <w:rsid w:val="00C60B13"/>
    <w:rsid w:val="00C6291E"/>
    <w:rsid w:val="00C67871"/>
    <w:rsid w:val="00C91981"/>
    <w:rsid w:val="00C97850"/>
    <w:rsid w:val="00CA19EA"/>
    <w:rsid w:val="00CA70D7"/>
    <w:rsid w:val="00CA7BBA"/>
    <w:rsid w:val="00CB1F58"/>
    <w:rsid w:val="00CB214E"/>
    <w:rsid w:val="00CB2F1B"/>
    <w:rsid w:val="00CC4A7F"/>
    <w:rsid w:val="00CE1324"/>
    <w:rsid w:val="00CF115A"/>
    <w:rsid w:val="00CF4590"/>
    <w:rsid w:val="00D000AA"/>
    <w:rsid w:val="00D06C27"/>
    <w:rsid w:val="00D24E6F"/>
    <w:rsid w:val="00D40067"/>
    <w:rsid w:val="00D424CF"/>
    <w:rsid w:val="00D82C4B"/>
    <w:rsid w:val="00D83BB2"/>
    <w:rsid w:val="00D84CEC"/>
    <w:rsid w:val="00D933BB"/>
    <w:rsid w:val="00DA5555"/>
    <w:rsid w:val="00DE50EE"/>
    <w:rsid w:val="00DF2AA2"/>
    <w:rsid w:val="00E057A7"/>
    <w:rsid w:val="00E11064"/>
    <w:rsid w:val="00E119A5"/>
    <w:rsid w:val="00E15817"/>
    <w:rsid w:val="00E423EE"/>
    <w:rsid w:val="00E43469"/>
    <w:rsid w:val="00E6645D"/>
    <w:rsid w:val="00E8149A"/>
    <w:rsid w:val="00E84B5D"/>
    <w:rsid w:val="00E9754C"/>
    <w:rsid w:val="00EB27A1"/>
    <w:rsid w:val="00EB5D93"/>
    <w:rsid w:val="00EC6400"/>
    <w:rsid w:val="00ED729C"/>
    <w:rsid w:val="00EE6A3D"/>
    <w:rsid w:val="00EF725A"/>
    <w:rsid w:val="00F006A2"/>
    <w:rsid w:val="00F045B8"/>
    <w:rsid w:val="00F27285"/>
    <w:rsid w:val="00F31B83"/>
    <w:rsid w:val="00F37596"/>
    <w:rsid w:val="00F41DF7"/>
    <w:rsid w:val="00F454C7"/>
    <w:rsid w:val="00F46E94"/>
    <w:rsid w:val="00F5292C"/>
    <w:rsid w:val="00F53D03"/>
    <w:rsid w:val="00F67301"/>
    <w:rsid w:val="00F74532"/>
    <w:rsid w:val="00F9488F"/>
    <w:rsid w:val="00FA2A77"/>
    <w:rsid w:val="00FB35AA"/>
    <w:rsid w:val="00FB5E0B"/>
    <w:rsid w:val="00FC1685"/>
    <w:rsid w:val="00FE365C"/>
    <w:rsid w:val="00FE4A6F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0AB5B7"/>
  <w15:chartTrackingRefBased/>
  <w15:docId w15:val="{6396F4F3-2C80-264C-B985-1917790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tabs>
        <w:tab w:val="left" w:pos="426"/>
        <w:tab w:val="left" w:pos="851"/>
        <w:tab w:val="left" w:pos="1276"/>
        <w:tab w:val="left" w:pos="1701"/>
      </w:tabs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rFonts w:ascii="Helv" w:hAnsi="Helv"/>
      <w:b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atum">
    <w:name w:val="Date"/>
    <w:basedOn w:val="Standard"/>
    <w:next w:val="Standard"/>
  </w:style>
  <w:style w:type="paragraph" w:styleId="Textkrper">
    <w:name w:val="Body Text"/>
    <w:basedOn w:val="Standard"/>
    <w:pPr>
      <w:suppressAutoHyphens/>
      <w:ind w:right="-1"/>
    </w:pPr>
    <w:rPr>
      <w:b/>
    </w:rPr>
  </w:style>
  <w:style w:type="character" w:styleId="Zeilennummer">
    <w:name w:val="line number"/>
    <w:basedOn w:val="Absatz-Standardschriftart"/>
  </w:style>
  <w:style w:type="paragraph" w:customStyle="1" w:styleId="Adresse">
    <w:name w:val="Adresse"/>
    <w:basedOn w:val="Standard"/>
    <w:pPr>
      <w:tabs>
        <w:tab w:val="left" w:pos="2268"/>
      </w:tabs>
    </w:pPr>
  </w:style>
  <w:style w:type="paragraph" w:customStyle="1" w:styleId="AktuellerKrper">
    <w:name w:val="AktuellerKörper"/>
    <w:basedOn w:val="Standard"/>
    <w:next w:val="Standard"/>
  </w:style>
  <w:style w:type="paragraph" w:customStyle="1" w:styleId="Aufzhlung1">
    <w:name w:val="Aufzählung 1"/>
    <w:basedOn w:val="Standard"/>
    <w:pPr>
      <w:ind w:left="426" w:hanging="426"/>
      <w:jc w:val="both"/>
    </w:pPr>
  </w:style>
  <w:style w:type="paragraph" w:customStyle="1" w:styleId="Aufzhlung2">
    <w:name w:val="Aufzählung 2"/>
    <w:basedOn w:val="Standard"/>
    <w:pPr>
      <w:ind w:left="851" w:hanging="426"/>
      <w:jc w:val="both"/>
    </w:pPr>
  </w:style>
  <w:style w:type="paragraph" w:customStyle="1" w:styleId="Aufzhlung3">
    <w:name w:val="Aufzählung 3"/>
    <w:basedOn w:val="Aufzhlung2"/>
    <w:pPr>
      <w:ind w:hanging="1276"/>
    </w:pPr>
  </w:style>
  <w:style w:type="paragraph" w:customStyle="1" w:styleId="Blocksatz">
    <w:name w:val="Blocksatz"/>
    <w:basedOn w:val="Standard"/>
    <w:pPr>
      <w:jc w:val="both"/>
    </w:pPr>
  </w:style>
  <w:style w:type="paragraph" w:customStyle="1" w:styleId="Blockspalte">
    <w:name w:val="Blockspalte"/>
    <w:basedOn w:val="Standard"/>
    <w:pPr>
      <w:spacing w:line="360" w:lineRule="atLeast"/>
      <w:ind w:right="3261"/>
      <w:jc w:val="both"/>
    </w:pPr>
    <w:rPr>
      <w:rFonts w:ascii="Tms Rmn" w:hAnsi="Tms Rmn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StandEingerckt">
    <w:name w:val="StandEingerückt"/>
    <w:basedOn w:val="Standard"/>
    <w:pPr>
      <w:ind w:right="3260" w:firstLine="284"/>
    </w:pPr>
  </w:style>
  <w:style w:type="character" w:styleId="Hyperlink">
    <w:name w:val="Hyperlink"/>
    <w:rsid w:val="001D1CAE"/>
    <w:rPr>
      <w:color w:val="0000FF"/>
      <w:u w:val="single"/>
    </w:rPr>
  </w:style>
  <w:style w:type="paragraph" w:styleId="Funotentext">
    <w:name w:val="footnote text"/>
    <w:basedOn w:val="Standard"/>
    <w:semiHidden/>
    <w:rsid w:val="001D1CAE"/>
    <w:rPr>
      <w:sz w:val="20"/>
    </w:rPr>
  </w:style>
  <w:style w:type="character" w:styleId="Funotenzeichen">
    <w:name w:val="footnote reference"/>
    <w:semiHidden/>
    <w:rsid w:val="001D1CAE"/>
    <w:rPr>
      <w:vertAlign w:val="superscript"/>
    </w:rPr>
  </w:style>
  <w:style w:type="paragraph" w:styleId="Fuzeile">
    <w:name w:val="footer"/>
    <w:basedOn w:val="Standard"/>
    <w:rsid w:val="008C032E"/>
    <w:pPr>
      <w:tabs>
        <w:tab w:val="clear" w:pos="426"/>
        <w:tab w:val="clear" w:pos="851"/>
        <w:tab w:val="clear" w:pos="1276"/>
        <w:tab w:val="clear" w:pos="1701"/>
        <w:tab w:val="center" w:pos="4536"/>
        <w:tab w:val="right" w:pos="9072"/>
      </w:tabs>
    </w:pPr>
  </w:style>
  <w:style w:type="paragraph" w:customStyle="1" w:styleId="Level1">
    <w:name w:val="Level 1"/>
    <w:basedOn w:val="Standard"/>
    <w:rsid w:val="00382D7C"/>
    <w:pPr>
      <w:numPr>
        <w:numId w:val="4"/>
      </w:numPr>
    </w:pPr>
  </w:style>
  <w:style w:type="paragraph" w:styleId="Dokumentstruktur">
    <w:name w:val="Document Map"/>
    <w:basedOn w:val="Standard"/>
    <w:semiHidden/>
    <w:rsid w:val="00C16112"/>
    <w:pPr>
      <w:shd w:val="clear" w:color="auto" w:fill="000080"/>
    </w:pPr>
    <w:rPr>
      <w:rFonts w:ascii="Tahoma" w:hAnsi="Tahoma" w:cs="Tahoma"/>
      <w:sz w:val="20"/>
    </w:rPr>
  </w:style>
  <w:style w:type="character" w:customStyle="1" w:styleId="BesuchterHyperlink">
    <w:name w:val="BesuchterHyperlink"/>
    <w:rsid w:val="004B1BB2"/>
    <w:rPr>
      <w:color w:val="800080"/>
      <w:u w:val="single"/>
    </w:rPr>
  </w:style>
  <w:style w:type="paragraph" w:styleId="Listenabsatz">
    <w:name w:val="List Paragraph"/>
    <w:basedOn w:val="Standard"/>
    <w:uiPriority w:val="34"/>
    <w:qFormat/>
    <w:rsid w:val="001D639E"/>
    <w:pPr>
      <w:tabs>
        <w:tab w:val="clear" w:pos="426"/>
        <w:tab w:val="clear" w:pos="851"/>
        <w:tab w:val="clear" w:pos="1276"/>
        <w:tab w:val="clear" w:pos="1701"/>
      </w:tabs>
      <w:spacing w:after="200" w:line="276" w:lineRule="auto"/>
      <w:ind w:left="720"/>
      <w:contextualSpacing/>
    </w:pPr>
    <w:rPr>
      <w:rFonts w:eastAsia="Calibri" w:cs="Arial"/>
      <w:szCs w:val="24"/>
    </w:rPr>
  </w:style>
  <w:style w:type="character" w:styleId="Kommentarzeichen">
    <w:name w:val="annotation reference"/>
    <w:rsid w:val="00F948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F9488F"/>
    <w:rPr>
      <w:sz w:val="20"/>
    </w:rPr>
  </w:style>
  <w:style w:type="character" w:customStyle="1" w:styleId="KommentartextZchn">
    <w:name w:val="Kommentartext Zchn"/>
    <w:link w:val="Kommentartext"/>
    <w:rsid w:val="00F9488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F9488F"/>
    <w:rPr>
      <w:b/>
      <w:bCs/>
    </w:rPr>
  </w:style>
  <w:style w:type="character" w:customStyle="1" w:styleId="KommentarthemaZchn">
    <w:name w:val="Kommentarthema Zchn"/>
    <w:link w:val="Kommentarthema"/>
    <w:rsid w:val="00F9488F"/>
    <w:rPr>
      <w:rFonts w:ascii="Arial" w:hAnsi="Arial"/>
      <w:b/>
      <w:bCs/>
    </w:rPr>
  </w:style>
  <w:style w:type="paragraph" w:styleId="Sprechblasentext">
    <w:name w:val="Balloon Text"/>
    <w:basedOn w:val="Standard"/>
    <w:link w:val="SprechblasentextZchn"/>
    <w:rsid w:val="00F948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F948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22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ristianeforkmann-horn/Downloads/Andachtsbuchvorlage%202025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65E5D-5FD6-438E-AFDE-00799AA8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Andachtsbuchvorlage 2025.dotx</Template>
  <TotalTime>0</TotalTime>
  <Pages>2</Pages>
  <Words>261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Andachtsbuchvorlage 2011</vt:lpstr>
    </vt:vector>
  </TitlesOfParts>
  <Company>Advent-/Saatkorn-Verlag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Andachtsbuchvorlage 2011</dc:title>
  <dc:subject/>
  <dc:creator>Christiane Forkmann-Horn</dc:creator>
  <cp:keywords/>
  <cp:lastModifiedBy>Christiane Forkmann-Horn</cp:lastModifiedBy>
  <cp:revision>1</cp:revision>
  <cp:lastPrinted>2006-06-14T17:45:00Z</cp:lastPrinted>
  <dcterms:created xsi:type="dcterms:W3CDTF">2024-08-01T12:03:00Z</dcterms:created>
  <dcterms:modified xsi:type="dcterms:W3CDTF">2024-08-01T12:04:00Z</dcterms:modified>
</cp:coreProperties>
</file>